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268"/>
        <w:gridCol w:w="1276"/>
        <w:gridCol w:w="567"/>
        <w:gridCol w:w="992"/>
        <w:gridCol w:w="1276"/>
        <w:gridCol w:w="141"/>
        <w:gridCol w:w="142"/>
        <w:gridCol w:w="709"/>
        <w:gridCol w:w="425"/>
        <w:gridCol w:w="16"/>
        <w:gridCol w:w="1814"/>
      </w:tblGrid>
      <w:tr w:rsidR="00FA1C3E" w:rsidRPr="0028066C" w14:paraId="5556D34E" w14:textId="77777777" w:rsidTr="00022865">
        <w:trPr>
          <w:trHeight w:val="836"/>
        </w:trPr>
        <w:tc>
          <w:tcPr>
            <w:tcW w:w="7017" w:type="dxa"/>
            <w:gridSpan w:val="8"/>
          </w:tcPr>
          <w:p w14:paraId="174089C1" w14:textId="1CEB47C3" w:rsidR="005A422F" w:rsidRPr="00B11B80" w:rsidRDefault="001A5429" w:rsidP="007137AB">
            <w:pPr>
              <w:tabs>
                <w:tab w:val="left" w:pos="709"/>
              </w:tabs>
              <w:spacing w:after="120"/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b/>
                <w:sz w:val="22"/>
                <w:lang w:val="en-US"/>
              </w:rPr>
              <w:t xml:space="preserve">Datasheet for brake calculation for </w:t>
            </w:r>
            <w:r w:rsidRPr="00B11B80">
              <w:rPr>
                <w:rFonts w:ascii="Arial" w:hAnsi="Arial" w:cs="Arial"/>
                <w:b/>
                <w:sz w:val="22"/>
                <w:u w:val="single"/>
                <w:lang w:val="en-US"/>
              </w:rPr>
              <w:t>Semi Trailer</w:t>
            </w:r>
          </w:p>
          <w:p w14:paraId="3AA3640F" w14:textId="46466FEC" w:rsidR="00FA1C3E" w:rsidRPr="00B11B80" w:rsidRDefault="00AD7142" w:rsidP="00183983">
            <w:pPr>
              <w:tabs>
                <w:tab w:val="left" w:pos="709"/>
              </w:tabs>
              <w:rPr>
                <w:rFonts w:ascii="Arial" w:hAnsi="Arial" w:cs="Arial"/>
                <w:sz w:val="18"/>
                <w:lang w:val="en-US"/>
              </w:rPr>
            </w:pPr>
            <w:r w:rsidRPr="00B11B80">
              <w:rPr>
                <w:rFonts w:ascii="Arial" w:hAnsi="Arial" w:cs="Arial"/>
                <w:sz w:val="18"/>
                <w:lang w:val="en-US"/>
              </w:rPr>
              <w:t xml:space="preserve">Request back to: </w:t>
            </w:r>
            <w:hyperlink r:id="rId6" w:history="1">
              <w:r w:rsidRPr="00B11B80">
                <w:rPr>
                  <w:rStyle w:val="Hyperlink"/>
                  <w:rFonts w:ascii="Arial" w:hAnsi="Arial" w:cs="Arial"/>
                  <w:sz w:val="18"/>
                  <w:lang w:val="en-US"/>
                </w:rPr>
                <w:t>Brakecalculation.dehe@safholland.com</w:t>
              </w:r>
            </w:hyperlink>
          </w:p>
        </w:tc>
        <w:tc>
          <w:tcPr>
            <w:tcW w:w="2964" w:type="dxa"/>
            <w:gridSpan w:val="4"/>
          </w:tcPr>
          <w:p w14:paraId="609F2B8E" w14:textId="79C4DA57" w:rsidR="00FA1C3E" w:rsidRPr="00B11B80" w:rsidRDefault="00475F1B" w:rsidP="0005081B">
            <w:pPr>
              <w:tabs>
                <w:tab w:val="left" w:pos="709"/>
              </w:tabs>
              <w:rPr>
                <w:lang w:val="en-US"/>
              </w:rPr>
            </w:pPr>
            <w:r>
              <w:rPr>
                <w:lang w:val="en-US"/>
              </w:rPr>
              <w:pict w14:anchorId="401202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6" type="#_x0000_t75" style="position:absolute;margin-left:11pt;margin-top:6.9pt;width:120.15pt;height:29.8pt;z-index:251656704;mso-position-horizontal-relative:text;mso-position-vertical-relative:text">
                  <v:imagedata r:id="rId7" o:title=""/>
                </v:shape>
              </w:pict>
            </w:r>
            <w:r w:rsidR="00FA1C3E" w:rsidRPr="00B11B80">
              <w:rPr>
                <w:lang w:val="en-US"/>
              </w:rPr>
              <w:t xml:space="preserve"> </w:t>
            </w:r>
          </w:p>
        </w:tc>
      </w:tr>
      <w:tr w:rsidR="00582A52" w:rsidRPr="0028066C" w14:paraId="225A3876" w14:textId="77777777" w:rsidTr="00970586">
        <w:tc>
          <w:tcPr>
            <w:tcW w:w="4466" w:type="dxa"/>
            <w:gridSpan w:val="4"/>
          </w:tcPr>
          <w:p w14:paraId="0CF24411" w14:textId="4F5D91BF" w:rsidR="00BA62AE" w:rsidRPr="00B11B80" w:rsidRDefault="00F64FBF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Manufacturer</w:t>
            </w:r>
            <w:r w:rsidR="00BA62AE" w:rsidRPr="00B11B80">
              <w:rPr>
                <w:rFonts w:ascii="Arial" w:hAnsi="Arial"/>
                <w:b/>
                <w:lang w:val="en-US"/>
              </w:rPr>
              <w:t>: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4943E89" w14:textId="22CA5FE3" w:rsidR="00582A52" w:rsidRPr="00B11B80" w:rsidRDefault="007361C2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Type of vehicle:</w:t>
            </w:r>
            <w:r w:rsidRPr="00B11B80">
              <w:rPr>
                <w:rFonts w:ascii="Arial" w:hAnsi="Arial" w:cs="Arial"/>
                <w:lang w:val="en-US"/>
              </w:rPr>
              <w:t xml:space="preserve"> 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5515" w:type="dxa"/>
            <w:gridSpan w:val="8"/>
          </w:tcPr>
          <w:p w14:paraId="0E12CE15" w14:textId="7FC7ADF5" w:rsidR="00582A52" w:rsidRPr="00B11B80" w:rsidRDefault="00E148BF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Country of homologation: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0586E05E" w14:textId="0AE608C5" w:rsidR="00582A52" w:rsidRPr="00B11B80" w:rsidRDefault="000B0DC8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 xml:space="preserve">Approval acc. to: 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6D2824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EB6030" w:rsidRPr="00B11B80" w14:paraId="35522E0C" w14:textId="77777777" w:rsidTr="004535FA">
        <w:trPr>
          <w:trHeight w:val="122"/>
        </w:trPr>
        <w:tc>
          <w:tcPr>
            <w:tcW w:w="355" w:type="dxa"/>
            <w:vMerge w:val="restart"/>
            <w:vAlign w:val="center"/>
          </w:tcPr>
          <w:p w14:paraId="7DFEDA03" w14:textId="77777777" w:rsidR="00EB6030" w:rsidRPr="00B11B80" w:rsidRDefault="00EB6030" w:rsidP="00EB6030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  <w:p w14:paraId="0DFC8D6B" w14:textId="6D78D203" w:rsidR="00EB6030" w:rsidRPr="00B11B80" w:rsidRDefault="00EB6030" w:rsidP="00EB6030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</w:p>
          <w:p w14:paraId="0181EFC2" w14:textId="3479F5E1" w:rsidR="00EB6030" w:rsidRPr="00B11B80" w:rsidRDefault="00EB6030" w:rsidP="00EB6030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4111" w:type="dxa"/>
            <w:gridSpan w:val="3"/>
            <w:vMerge w:val="restart"/>
          </w:tcPr>
          <w:p w14:paraId="2ECF497E" w14:textId="5C8F802C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6943F909" w14:textId="29DEA69C" w:rsidR="00EB6030" w:rsidRPr="00B11B80" w:rsidRDefault="00475F1B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  <w:r>
              <w:rPr>
                <w:lang w:val="en-US"/>
              </w:rPr>
              <w:pict w14:anchorId="74ABB643">
                <v:shape id="_x0000_s2082" type="#_x0000_t75" style="position:absolute;margin-left:23.35pt;margin-top:1.05pt;width:125.5pt;height:42.1pt;z-index:251658752;mso-position-horizontal-relative:text;mso-position-vertical-relative:text;mso-width-relative:page;mso-height-relative:page" fillcolor="window">
                  <v:imagedata r:id="rId8" o:title="" croptop="8418f" cropbottom="8477f" cropleft="2749f" cropright="3449f"/>
                </v:shape>
              </w:pict>
            </w:r>
          </w:p>
          <w:p w14:paraId="2BD8D3FA" w14:textId="32E582FB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5FF07B7B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422EAEEA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57F7F04C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38DE7192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4EC94568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1EF34285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708D8D73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04521CC3" w14:textId="77777777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60160B87" w14:textId="73D489CC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323691" w14:textId="4A71F76F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b/>
                <w:color w:val="000000"/>
                <w:lang w:val="en-US"/>
              </w:rPr>
              <w:t>Technical data:</w:t>
            </w:r>
          </w:p>
        </w:tc>
        <w:tc>
          <w:tcPr>
            <w:tcW w:w="1417" w:type="dxa"/>
            <w:gridSpan w:val="4"/>
            <w:vAlign w:val="center"/>
          </w:tcPr>
          <w:p w14:paraId="0C10A6B6" w14:textId="35745304" w:rsidR="00EB6030" w:rsidRPr="00B11B80" w:rsidRDefault="00EB6030" w:rsidP="00EB6030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b/>
                <w:color w:val="000000"/>
                <w:lang w:val="en-US"/>
              </w:rPr>
              <w:t>Laden:</w:t>
            </w:r>
          </w:p>
        </w:tc>
        <w:tc>
          <w:tcPr>
            <w:tcW w:w="1830" w:type="dxa"/>
            <w:gridSpan w:val="2"/>
            <w:vAlign w:val="center"/>
          </w:tcPr>
          <w:p w14:paraId="2059EFD3" w14:textId="341F0720" w:rsidR="00EB6030" w:rsidRPr="00B11B80" w:rsidRDefault="00EB6030" w:rsidP="00EB6030">
            <w:pPr>
              <w:tabs>
                <w:tab w:val="left" w:pos="709"/>
              </w:tabs>
              <w:rPr>
                <w:sz w:val="8"/>
                <w:szCs w:val="8"/>
                <w:lang w:val="en-US"/>
              </w:rPr>
            </w:pPr>
            <w:r w:rsidRPr="00B11B80">
              <w:rPr>
                <w:rFonts w:ascii="Arial" w:hAnsi="Arial" w:cs="Arial"/>
                <w:b/>
                <w:color w:val="000000"/>
                <w:lang w:val="en-US"/>
              </w:rPr>
              <w:t>Unladen:</w:t>
            </w:r>
          </w:p>
        </w:tc>
      </w:tr>
      <w:tr w:rsidR="001864EC" w:rsidRPr="00B11B80" w14:paraId="41EEFD43" w14:textId="77777777" w:rsidTr="003E5560">
        <w:trPr>
          <w:trHeight w:val="257"/>
        </w:trPr>
        <w:tc>
          <w:tcPr>
            <w:tcW w:w="355" w:type="dxa"/>
            <w:vMerge/>
            <w:vAlign w:val="center"/>
          </w:tcPr>
          <w:p w14:paraId="6B5AC71B" w14:textId="77777777" w:rsidR="001864EC" w:rsidRPr="00B11B80" w:rsidRDefault="001864EC" w:rsidP="00BB3A14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111" w:type="dxa"/>
            <w:gridSpan w:val="3"/>
            <w:vMerge/>
          </w:tcPr>
          <w:p w14:paraId="14954BA0" w14:textId="77777777" w:rsidR="001864EC" w:rsidRPr="00B11B80" w:rsidRDefault="001864EC" w:rsidP="002109B3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CF9754" w14:textId="2AD1D35B" w:rsidR="001864EC" w:rsidRPr="00B11B80" w:rsidRDefault="004C33EA" w:rsidP="003E5560">
            <w:pPr>
              <w:tabs>
                <w:tab w:val="left" w:pos="709"/>
              </w:tabs>
              <w:spacing w:after="40"/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Gross veh. </w:t>
            </w:r>
            <w:r w:rsidR="00C46049" w:rsidRPr="00B11B80">
              <w:rPr>
                <w:rFonts w:ascii="Arial" w:hAnsi="Arial" w:cs="Arial"/>
                <w:color w:val="000000"/>
                <w:lang w:val="en-US"/>
              </w:rPr>
              <w:t>w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eight P:</w:t>
            </w:r>
          </w:p>
        </w:tc>
        <w:tc>
          <w:tcPr>
            <w:tcW w:w="1417" w:type="dxa"/>
            <w:gridSpan w:val="4"/>
            <w:vAlign w:val="center"/>
          </w:tcPr>
          <w:p w14:paraId="725A01E3" w14:textId="423EC31A" w:rsidR="001864EC" w:rsidRPr="00B11B80" w:rsidRDefault="001864EC" w:rsidP="003E5560">
            <w:pPr>
              <w:tabs>
                <w:tab w:val="left" w:pos="709"/>
              </w:tabs>
              <w:spacing w:after="4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</w:tc>
        <w:tc>
          <w:tcPr>
            <w:tcW w:w="1830" w:type="dxa"/>
            <w:gridSpan w:val="2"/>
            <w:vAlign w:val="center"/>
          </w:tcPr>
          <w:p w14:paraId="3D8211BB" w14:textId="04E1F6A5" w:rsidR="007A39EC" w:rsidRPr="00B11B80" w:rsidRDefault="001864EC" w:rsidP="003E5560">
            <w:pPr>
              <w:tabs>
                <w:tab w:val="left" w:pos="709"/>
              </w:tabs>
              <w:spacing w:after="4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k</w:t>
            </w:r>
            <w:r w:rsidRPr="00B11B80">
              <w:rPr>
                <w:rFonts w:ascii="Arial" w:hAnsi="Arial"/>
                <w:lang w:val="en-US"/>
              </w:rPr>
              <w:t>g</w:t>
            </w:r>
          </w:p>
        </w:tc>
      </w:tr>
      <w:tr w:rsidR="00057A64" w:rsidRPr="00B11B80" w14:paraId="6F6CA238" w14:textId="77777777" w:rsidTr="003E5560">
        <w:trPr>
          <w:trHeight w:val="452"/>
        </w:trPr>
        <w:tc>
          <w:tcPr>
            <w:tcW w:w="355" w:type="dxa"/>
            <w:vMerge/>
            <w:vAlign w:val="center"/>
          </w:tcPr>
          <w:p w14:paraId="70922B17" w14:textId="77777777" w:rsidR="00057A64" w:rsidRPr="00B11B80" w:rsidRDefault="00057A64" w:rsidP="00BB3A14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111" w:type="dxa"/>
            <w:gridSpan w:val="3"/>
            <w:vMerge/>
          </w:tcPr>
          <w:p w14:paraId="328C01C0" w14:textId="77777777" w:rsidR="00057A64" w:rsidRPr="00B11B80" w:rsidRDefault="00057A64" w:rsidP="002109B3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220E1821" w14:textId="105CF773" w:rsidR="00057A64" w:rsidRPr="00B11B80" w:rsidRDefault="007F4DB7" w:rsidP="007A39EC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Axle load </w:t>
            </w:r>
            <w:r w:rsidR="00057A64" w:rsidRPr="00B11B80">
              <w:rPr>
                <w:rFonts w:ascii="Arial" w:hAnsi="Arial"/>
                <w:lang w:val="en-US"/>
              </w:rPr>
              <w:t>PR1:</w:t>
            </w:r>
          </w:p>
          <w:p w14:paraId="11C08122" w14:textId="2B282D05" w:rsidR="00057A64" w:rsidRPr="00B11B80" w:rsidRDefault="007F4DB7" w:rsidP="007A39EC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Axle load </w:t>
            </w:r>
            <w:r w:rsidR="00057A64" w:rsidRPr="00B11B80">
              <w:rPr>
                <w:rFonts w:ascii="Arial" w:hAnsi="Arial"/>
                <w:lang w:val="en-US"/>
              </w:rPr>
              <w:t>PR2:</w:t>
            </w:r>
          </w:p>
          <w:p w14:paraId="2126B258" w14:textId="0F5DAD90" w:rsidR="00057A64" w:rsidRPr="00B11B80" w:rsidRDefault="007F4DB7" w:rsidP="007A39EC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Axle load </w:t>
            </w:r>
            <w:r w:rsidR="00057A64" w:rsidRPr="00B11B80">
              <w:rPr>
                <w:rFonts w:ascii="Arial" w:hAnsi="Arial"/>
                <w:lang w:val="en-US"/>
              </w:rPr>
              <w:t>PR3:</w:t>
            </w:r>
          </w:p>
          <w:p w14:paraId="012C5A36" w14:textId="3517D318" w:rsidR="00057A64" w:rsidRPr="00B11B80" w:rsidRDefault="007F4DB7" w:rsidP="007A39EC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Axle load </w:t>
            </w:r>
            <w:r w:rsidR="00057A64" w:rsidRPr="00B11B80">
              <w:rPr>
                <w:rFonts w:ascii="Arial" w:hAnsi="Arial"/>
                <w:lang w:val="en-US"/>
              </w:rPr>
              <w:t>PR4: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2B90AD64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  <w:p w14:paraId="68589C48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  <w:p w14:paraId="2A7076E2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>kg</w:t>
            </w:r>
          </w:p>
          <w:p w14:paraId="1D8D809E" w14:textId="17511A0D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>kg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14:paraId="1A36FCBF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>kg</w:t>
            </w:r>
          </w:p>
          <w:p w14:paraId="4A8AEA8D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  <w:p w14:paraId="4E5501C8" w14:textId="77777777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>kg</w:t>
            </w:r>
          </w:p>
          <w:p w14:paraId="402BE7E9" w14:textId="3C505A48" w:rsidR="00057A64" w:rsidRPr="00B11B80" w:rsidRDefault="00057A64" w:rsidP="003E5560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</w:tc>
      </w:tr>
      <w:tr w:rsidR="00057A64" w:rsidRPr="00B11B80" w14:paraId="2138C823" w14:textId="77777777" w:rsidTr="004535FA">
        <w:trPr>
          <w:trHeight w:val="983"/>
        </w:trPr>
        <w:tc>
          <w:tcPr>
            <w:tcW w:w="355" w:type="dxa"/>
            <w:vAlign w:val="center"/>
          </w:tcPr>
          <w:p w14:paraId="7D4FD4A0" w14:textId="42725DE3" w:rsidR="00057A64" w:rsidRPr="00B11B80" w:rsidRDefault="00057A64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4111" w:type="dxa"/>
            <w:gridSpan w:val="3"/>
          </w:tcPr>
          <w:p w14:paraId="7583B771" w14:textId="49F10A4F" w:rsidR="00057A64" w:rsidRPr="00B11B80" w:rsidRDefault="00475F1B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  <w:r>
              <w:rPr>
                <w:lang w:val="en-US"/>
              </w:rPr>
              <w:pict w14:anchorId="73096192">
                <v:shape id="_x0000_s2079" type="#_x0000_t75" style="position:absolute;margin-left:5.05pt;margin-top:10.85pt;width:154.1pt;height:34.65pt;z-index:251657728;mso-position-horizontal-relative:text;mso-position-vertical-relative:text;mso-width-relative:page;mso-height-relative:page" fillcolor="window">
                  <v:imagedata r:id="rId9" o:title="" croptop="8232f" cropbottom="8306f"/>
                </v:shape>
              </w:pict>
            </w:r>
          </w:p>
        </w:tc>
        <w:tc>
          <w:tcPr>
            <w:tcW w:w="2268" w:type="dxa"/>
            <w:gridSpan w:val="2"/>
            <w:vMerge/>
          </w:tcPr>
          <w:p w14:paraId="6F61AF84" w14:textId="33927A88" w:rsidR="00057A64" w:rsidRPr="00B11B80" w:rsidRDefault="00057A64" w:rsidP="006F0C02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11975BD5" w14:textId="04828E29" w:rsidR="00057A64" w:rsidRPr="00B11B80" w:rsidRDefault="00057A64" w:rsidP="00163B7F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6B010564" w14:textId="25CF6A0E" w:rsidR="00057A64" w:rsidRPr="00B11B80" w:rsidRDefault="00057A64" w:rsidP="00163B7F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</w:p>
        </w:tc>
      </w:tr>
      <w:tr w:rsidR="00985B61" w:rsidRPr="00B11B80" w14:paraId="3A302204" w14:textId="77777777" w:rsidTr="00367A87">
        <w:trPr>
          <w:trHeight w:val="92"/>
        </w:trPr>
        <w:tc>
          <w:tcPr>
            <w:tcW w:w="355" w:type="dxa"/>
            <w:vMerge w:val="restart"/>
            <w:vAlign w:val="center"/>
          </w:tcPr>
          <w:p w14:paraId="66CFDC0F" w14:textId="6E9840B8" w:rsidR="00985B61" w:rsidRPr="00B11B80" w:rsidRDefault="00985B61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1A62B578" w14:textId="48790C0B" w:rsidR="00985B61" w:rsidRPr="00B11B80" w:rsidRDefault="00475F1B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  <w:r>
              <w:rPr>
                <w:rFonts w:ascii="Arial" w:hAnsi="Arial"/>
                <w:lang w:val="en-US"/>
              </w:rPr>
              <w:pict w14:anchorId="057A5D23">
                <v:shape id="_x0000_i1025" type="#_x0000_t75" style="width:164.1pt;height:36pt" fillcolor="window">
                  <v:imagedata r:id="rId10" o:title="" croptop="7183f" cropbottom="9380f"/>
                </v:shape>
              </w:pict>
            </w:r>
          </w:p>
        </w:tc>
        <w:tc>
          <w:tcPr>
            <w:tcW w:w="2268" w:type="dxa"/>
            <w:gridSpan w:val="2"/>
            <w:vMerge/>
            <w:tcBorders>
              <w:bottom w:val="single" w:sz="6" w:space="0" w:color="auto"/>
            </w:tcBorders>
          </w:tcPr>
          <w:p w14:paraId="1961ADC8" w14:textId="5EB3F9D0" w:rsidR="00985B61" w:rsidRPr="00B11B80" w:rsidRDefault="00985B61" w:rsidP="006F0C02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36F1A9DE" w14:textId="6D04D65C" w:rsidR="00985B61" w:rsidRPr="00B11B80" w:rsidRDefault="00985B61" w:rsidP="00163B7F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8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575905C" w14:textId="668174BC" w:rsidR="00985B61" w:rsidRPr="00B11B80" w:rsidRDefault="00985B61" w:rsidP="00163B7F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</w:p>
        </w:tc>
      </w:tr>
      <w:tr w:rsidR="00985B61" w:rsidRPr="00B11B80" w14:paraId="6D2C3301" w14:textId="77777777" w:rsidTr="004535FA">
        <w:trPr>
          <w:trHeight w:val="290"/>
        </w:trPr>
        <w:tc>
          <w:tcPr>
            <w:tcW w:w="355" w:type="dxa"/>
            <w:vMerge/>
            <w:vAlign w:val="center"/>
          </w:tcPr>
          <w:p w14:paraId="2D397CF8" w14:textId="77777777" w:rsidR="00985B61" w:rsidRPr="00B11B80" w:rsidRDefault="00985B61" w:rsidP="006F0C02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21DEA32E" w14:textId="0E8F5EEE" w:rsidR="00985B61" w:rsidRPr="00B11B80" w:rsidRDefault="00985B61" w:rsidP="006F0C02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07B0DE" w14:textId="59B7CD16" w:rsidR="00985B61" w:rsidRPr="00B11B80" w:rsidRDefault="007F4DB7" w:rsidP="007A0FF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Axle load </w:t>
            </w:r>
            <w:r w:rsidR="00985B61" w:rsidRPr="00B11B80">
              <w:rPr>
                <w:rFonts w:ascii="Arial" w:hAnsi="Arial"/>
                <w:lang w:val="en-US"/>
              </w:rPr>
              <w:sym w:font="Symbol" w:char="F053"/>
            </w:r>
            <w:r w:rsidR="00985B61" w:rsidRPr="00B11B80">
              <w:rPr>
                <w:rFonts w:ascii="Arial" w:hAnsi="Arial"/>
                <w:lang w:val="en-US"/>
              </w:rPr>
              <w:t xml:space="preserve"> PR:</w:t>
            </w:r>
          </w:p>
        </w:tc>
        <w:tc>
          <w:tcPr>
            <w:tcW w:w="1417" w:type="dxa"/>
            <w:gridSpan w:val="4"/>
            <w:vAlign w:val="center"/>
          </w:tcPr>
          <w:p w14:paraId="30191DA0" w14:textId="0CD73271" w:rsidR="00985B61" w:rsidRPr="00B11B80" w:rsidRDefault="00985B61" w:rsidP="00163B7F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</w:tc>
        <w:tc>
          <w:tcPr>
            <w:tcW w:w="1830" w:type="dxa"/>
            <w:gridSpan w:val="2"/>
            <w:vAlign w:val="center"/>
          </w:tcPr>
          <w:p w14:paraId="7526D0FB" w14:textId="49E46C00" w:rsidR="00985B61" w:rsidRPr="00B11B80" w:rsidRDefault="00985B61" w:rsidP="00163B7F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kg</w:t>
            </w:r>
          </w:p>
        </w:tc>
      </w:tr>
      <w:tr w:rsidR="00985B61" w:rsidRPr="00B11B80" w14:paraId="1610A103" w14:textId="77777777" w:rsidTr="004535FA">
        <w:trPr>
          <w:trHeight w:val="74"/>
        </w:trPr>
        <w:tc>
          <w:tcPr>
            <w:tcW w:w="355" w:type="dxa"/>
            <w:vMerge/>
            <w:vAlign w:val="center"/>
          </w:tcPr>
          <w:p w14:paraId="5113097B" w14:textId="77777777" w:rsidR="00985B61" w:rsidRPr="00B11B80" w:rsidRDefault="00985B61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5F67F366" w14:textId="324D0DB1" w:rsidR="00985B61" w:rsidRPr="00B11B80" w:rsidRDefault="00985B61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A5E597" w14:textId="241F3801" w:rsidR="00985B61" w:rsidRPr="00B11B80" w:rsidRDefault="0064083D" w:rsidP="009C68C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>Height of center of gravity hR</w:t>
            </w:r>
          </w:p>
        </w:tc>
        <w:tc>
          <w:tcPr>
            <w:tcW w:w="1417" w:type="dxa"/>
            <w:gridSpan w:val="4"/>
            <w:vAlign w:val="center"/>
          </w:tcPr>
          <w:p w14:paraId="5CB4AB87" w14:textId="6DACC84F" w:rsidR="00985B61" w:rsidRPr="00B11B80" w:rsidRDefault="00985B61" w:rsidP="009C68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mm</w:t>
            </w:r>
          </w:p>
        </w:tc>
        <w:tc>
          <w:tcPr>
            <w:tcW w:w="1830" w:type="dxa"/>
            <w:gridSpan w:val="2"/>
            <w:vAlign w:val="center"/>
          </w:tcPr>
          <w:p w14:paraId="31F16DDE" w14:textId="021B99FA" w:rsidR="00985B61" w:rsidRPr="00B11B80" w:rsidRDefault="00985B61" w:rsidP="009C68C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mm</w:t>
            </w:r>
          </w:p>
        </w:tc>
      </w:tr>
      <w:tr w:rsidR="00F836A4" w:rsidRPr="00B11B80" w14:paraId="5B9AB6E2" w14:textId="77777777" w:rsidTr="004535FA">
        <w:trPr>
          <w:trHeight w:val="72"/>
        </w:trPr>
        <w:tc>
          <w:tcPr>
            <w:tcW w:w="355" w:type="dxa"/>
            <w:vAlign w:val="center"/>
          </w:tcPr>
          <w:p w14:paraId="285824C3" w14:textId="7A293362" w:rsidR="00F836A4" w:rsidRPr="00B11B80" w:rsidRDefault="00F836A4" w:rsidP="00064BF3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30D00F28" w14:textId="161114D0" w:rsidR="00F836A4" w:rsidRPr="00B11B80" w:rsidRDefault="00475F1B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pict w14:anchorId="17DDD488">
                <v:shape id="_x0000_i1026" type="#_x0000_t75" style="width:174.15pt;height:36pt" fillcolor="window">
                  <v:imagedata r:id="rId11" o:title="" croptop="8532f" cropbottom="9274f"/>
                </v:shape>
              </w:pict>
            </w:r>
          </w:p>
        </w:tc>
        <w:tc>
          <w:tcPr>
            <w:tcW w:w="2268" w:type="dxa"/>
            <w:gridSpan w:val="2"/>
            <w:vAlign w:val="center"/>
          </w:tcPr>
          <w:p w14:paraId="3E510C88" w14:textId="10913A0C" w:rsidR="00F836A4" w:rsidRPr="00B11B80" w:rsidRDefault="00825355" w:rsidP="002A7510">
            <w:pPr>
              <w:tabs>
                <w:tab w:val="left" w:pos="709"/>
              </w:tabs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>Wheelbase</w:t>
            </w:r>
            <w:r w:rsidR="00F836A4" w:rsidRPr="00B11B80">
              <w:rPr>
                <w:rFonts w:ascii="Arial" w:hAnsi="Arial" w:cs="Arial"/>
                <w:color w:val="000000"/>
                <w:lang w:val="en-US"/>
              </w:rPr>
              <w:t xml:space="preserve"> K</w:t>
            </w:r>
            <w:r w:rsidR="005E43E8" w:rsidRPr="00B11B80">
              <w:rPr>
                <w:rFonts w:ascii="Arial" w:hAnsi="Arial" w:cs="Arial"/>
                <w:color w:val="000000"/>
                <w:lang w:val="en-US"/>
              </w:rPr>
              <w:t>P</w:t>
            </w:r>
            <w:r w:rsidR="00F836A4" w:rsidRPr="00B11B80">
              <w:rPr>
                <w:rFonts w:ascii="Arial" w:hAnsi="Arial" w:cs="Arial"/>
                <w:color w:val="000000"/>
                <w:lang w:val="en-US"/>
              </w:rPr>
              <w:t xml:space="preserve">.-1. </w:t>
            </w:r>
            <w:r w:rsidR="005E43E8" w:rsidRPr="00B11B80">
              <w:rPr>
                <w:rFonts w:ascii="Arial" w:hAnsi="Arial" w:cs="Arial"/>
                <w:color w:val="000000"/>
                <w:lang w:val="en-US"/>
              </w:rPr>
              <w:t>axle</w:t>
            </w:r>
            <w:r w:rsidR="00F836A4" w:rsidRPr="00B11B80">
              <w:rPr>
                <w:rFonts w:ascii="Arial" w:hAnsi="Arial" w:cs="Arial"/>
                <w:color w:val="000000"/>
                <w:lang w:val="en-US"/>
              </w:rPr>
              <w:t xml:space="preserve"> min – max l1</w:t>
            </w:r>
          </w:p>
        </w:tc>
        <w:tc>
          <w:tcPr>
            <w:tcW w:w="1417" w:type="dxa"/>
            <w:gridSpan w:val="4"/>
            <w:vAlign w:val="center"/>
          </w:tcPr>
          <w:p w14:paraId="41E11BF7" w14:textId="77777777" w:rsidR="00F836A4" w:rsidRPr="00B11B80" w:rsidRDefault="00F836A4" w:rsidP="00345B09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7672B0CF" w14:textId="73FAB050" w:rsidR="00F836A4" w:rsidRPr="00B11B80" w:rsidRDefault="00F836A4" w:rsidP="00345B09">
            <w:pPr>
              <w:tabs>
                <w:tab w:val="left" w:pos="709"/>
              </w:tabs>
              <w:jc w:val="center"/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</w:tc>
        <w:tc>
          <w:tcPr>
            <w:tcW w:w="1830" w:type="dxa"/>
            <w:gridSpan w:val="2"/>
            <w:vAlign w:val="center"/>
          </w:tcPr>
          <w:p w14:paraId="2A2254AB" w14:textId="77777777" w:rsidR="00F836A4" w:rsidRPr="00B11B80" w:rsidRDefault="00F836A4" w:rsidP="00345B09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38E245C0" w14:textId="0216E038" w:rsidR="00F836A4" w:rsidRPr="00B11B80" w:rsidRDefault="00F836A4" w:rsidP="00345B09">
            <w:pPr>
              <w:tabs>
                <w:tab w:val="left" w:pos="709"/>
              </w:tabs>
              <w:jc w:val="center"/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</w:tc>
      </w:tr>
      <w:tr w:rsidR="00970586" w:rsidRPr="00B11B80" w14:paraId="59D1E5F8" w14:textId="77777777" w:rsidTr="004E7762">
        <w:trPr>
          <w:trHeight w:val="72"/>
        </w:trPr>
        <w:tc>
          <w:tcPr>
            <w:tcW w:w="4466" w:type="dxa"/>
            <w:gridSpan w:val="4"/>
            <w:vMerge w:val="restart"/>
            <w:vAlign w:val="center"/>
          </w:tcPr>
          <w:p w14:paraId="596C6D3F" w14:textId="339940F0" w:rsidR="00970586" w:rsidRPr="00B11B80" w:rsidRDefault="00970586" w:rsidP="00064BF3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02BC99" w14:textId="06ED08D1" w:rsidR="00A666D2" w:rsidRPr="00B11B80" w:rsidRDefault="000C5542" w:rsidP="00492015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>1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 xml:space="preserve">.-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2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>. Axle l2:</w:t>
            </w:r>
          </w:p>
          <w:p w14:paraId="060A1958" w14:textId="7490F776" w:rsidR="00A666D2" w:rsidRPr="00B11B80" w:rsidRDefault="000C5542" w:rsidP="00492015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>2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 xml:space="preserve">.-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3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>. Axle l3:</w:t>
            </w:r>
          </w:p>
          <w:p w14:paraId="77C01ADB" w14:textId="5C9674B7" w:rsidR="000C10F6" w:rsidRPr="00B11B80" w:rsidRDefault="000C5542" w:rsidP="0062466E">
            <w:pPr>
              <w:tabs>
                <w:tab w:val="left" w:pos="709"/>
              </w:tabs>
              <w:spacing w:after="60" w:line="216" w:lineRule="auto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t>3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>.-</w:t>
            </w:r>
            <w:r w:rsidR="00826DE9" w:rsidRPr="00B11B80">
              <w:rPr>
                <w:rFonts w:ascii="Arial" w:hAnsi="Arial" w:cs="Arial"/>
                <w:color w:val="000000"/>
                <w:lang w:val="en-US"/>
              </w:rPr>
              <w:t xml:space="preserve"> 4</w:t>
            </w:r>
            <w:r w:rsidR="00A666D2" w:rsidRPr="00B11B80">
              <w:rPr>
                <w:rFonts w:ascii="Arial" w:hAnsi="Arial" w:cs="Arial"/>
                <w:color w:val="000000"/>
                <w:lang w:val="en-US"/>
              </w:rPr>
              <w:t>. Axle l4:</w:t>
            </w:r>
          </w:p>
        </w:tc>
        <w:tc>
          <w:tcPr>
            <w:tcW w:w="1417" w:type="dxa"/>
            <w:gridSpan w:val="4"/>
            <w:vAlign w:val="center"/>
          </w:tcPr>
          <w:p w14:paraId="0F1CB28A" w14:textId="77777777" w:rsidR="00970586" w:rsidRPr="00B11B80" w:rsidRDefault="00970586" w:rsidP="004E7762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76DBCAC1" w14:textId="77777777" w:rsidR="00970586" w:rsidRPr="00B11B80" w:rsidRDefault="00970586" w:rsidP="004E7762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38082F7B" w14:textId="261D1CE3" w:rsidR="00970586" w:rsidRPr="00B11B80" w:rsidRDefault="00970586" w:rsidP="004E7762">
            <w:pPr>
              <w:tabs>
                <w:tab w:val="left" w:pos="709"/>
              </w:tabs>
              <w:spacing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</w:tc>
        <w:tc>
          <w:tcPr>
            <w:tcW w:w="1830" w:type="dxa"/>
            <w:gridSpan w:val="2"/>
            <w:vAlign w:val="center"/>
          </w:tcPr>
          <w:p w14:paraId="3C9DB06F" w14:textId="77777777" w:rsidR="00970586" w:rsidRPr="00B11B80" w:rsidRDefault="00970586" w:rsidP="004E7762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52A88088" w14:textId="77777777" w:rsidR="00970586" w:rsidRPr="00B11B80" w:rsidRDefault="00970586" w:rsidP="004E7762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  <w:p w14:paraId="2FA7F795" w14:textId="0FF10F2E" w:rsidR="00970586" w:rsidRPr="00B11B80" w:rsidRDefault="00970586" w:rsidP="004E7762">
            <w:pPr>
              <w:tabs>
                <w:tab w:val="left" w:pos="709"/>
              </w:tabs>
              <w:spacing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</w:tc>
      </w:tr>
      <w:tr w:rsidR="00970586" w:rsidRPr="00B11B80" w14:paraId="3B4DA268" w14:textId="77777777" w:rsidTr="00E60DE4">
        <w:trPr>
          <w:trHeight w:val="42"/>
        </w:trPr>
        <w:tc>
          <w:tcPr>
            <w:tcW w:w="4466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42AB03F7" w14:textId="7762A475" w:rsidR="00970586" w:rsidRPr="00B11B80" w:rsidRDefault="00970586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5515" w:type="dxa"/>
            <w:gridSpan w:val="8"/>
          </w:tcPr>
          <w:p w14:paraId="35C40056" w14:textId="2499B421" w:rsidR="00970586" w:rsidRPr="00B11B80" w:rsidRDefault="00970586" w:rsidP="004E7762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 xml:space="preserve">min. – max. ER                   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 / 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1B80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color w:val="000000"/>
                <w:lang w:val="en-US"/>
              </w:rPr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t> </w:t>
            </w:r>
            <w:r w:rsidRPr="00B11B80"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color w:val="000000"/>
                <w:lang w:val="en-US"/>
              </w:rPr>
              <w:t xml:space="preserve"> mm</w:t>
            </w:r>
          </w:p>
        </w:tc>
      </w:tr>
      <w:tr w:rsidR="009C68C9" w:rsidRPr="00B11B80" w14:paraId="42D44C1B" w14:textId="77777777" w:rsidTr="00E60DE4">
        <w:trPr>
          <w:trHeight w:val="598"/>
        </w:trPr>
        <w:tc>
          <w:tcPr>
            <w:tcW w:w="4466" w:type="dxa"/>
            <w:gridSpan w:val="4"/>
            <w:tcBorders>
              <w:right w:val="nil"/>
            </w:tcBorders>
          </w:tcPr>
          <w:p w14:paraId="4AE1E473" w14:textId="61C912B9" w:rsidR="009C68C9" w:rsidRPr="00B11B80" w:rsidRDefault="00104169" w:rsidP="009C68C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b/>
                <w:bCs/>
                <w:lang w:val="en-US"/>
              </w:rPr>
              <w:t>Tyre</w:t>
            </w:r>
            <w:r w:rsidR="009C68C9" w:rsidRPr="00B11B80">
              <w:rPr>
                <w:rFonts w:ascii="Arial" w:hAnsi="Arial" w:cs="Arial"/>
                <w:b/>
                <w:bCs/>
                <w:lang w:val="en-US"/>
              </w:rPr>
              <w:t>, min:</w:t>
            </w:r>
            <w:r w:rsidR="009C68C9" w:rsidRPr="00B11B80">
              <w:rPr>
                <w:rFonts w:ascii="Arial" w:hAnsi="Arial" w:cs="Arial"/>
                <w:lang w:val="en-US"/>
              </w:rPr>
              <w:t xml:space="preserve"> 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5705EC9D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17D9D20A" w14:textId="503337B2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R</w:t>
            </w:r>
            <w:r w:rsidRPr="00B11B80">
              <w:rPr>
                <w:rFonts w:ascii="Arial" w:hAnsi="Arial" w:cs="Arial"/>
                <w:vertAlign w:val="subscript"/>
                <w:lang w:val="en-US"/>
              </w:rPr>
              <w:t xml:space="preserve">dyn. </w:t>
            </w:r>
            <w:r w:rsidRPr="00B11B80">
              <w:rPr>
                <w:rFonts w:ascii="Arial" w:hAnsi="Arial" w:cs="Arial"/>
                <w:lang w:val="en-US"/>
              </w:rPr>
              <w:t>/R</w:t>
            </w:r>
            <w:r w:rsidRPr="00B11B80">
              <w:rPr>
                <w:rFonts w:ascii="Arial" w:hAnsi="Arial" w:cs="Arial"/>
                <w:vertAlign w:val="subscript"/>
                <w:lang w:val="en-US"/>
              </w:rPr>
              <w:t>stat</w:t>
            </w:r>
            <w:r w:rsidR="002B60FA" w:rsidRPr="00B11B80">
              <w:rPr>
                <w:rFonts w:ascii="Arial" w:hAnsi="Arial" w:cs="Arial"/>
                <w:vertAlign w:val="subscript"/>
                <w:lang w:val="en-US"/>
              </w:rPr>
              <w:t>.</w:t>
            </w:r>
            <w:r w:rsidRPr="00B11B80">
              <w:rPr>
                <w:rFonts w:ascii="Arial" w:hAnsi="Arial" w:cs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mm /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mm</w:t>
            </w:r>
          </w:p>
        </w:tc>
        <w:tc>
          <w:tcPr>
            <w:tcW w:w="5515" w:type="dxa"/>
            <w:gridSpan w:val="8"/>
            <w:tcBorders>
              <w:left w:val="nil"/>
            </w:tcBorders>
          </w:tcPr>
          <w:p w14:paraId="233CF44E" w14:textId="4625BA13" w:rsidR="009C68C9" w:rsidRPr="00B11B80" w:rsidRDefault="00104169" w:rsidP="009C68C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b/>
                <w:bCs/>
                <w:lang w:val="en-US"/>
              </w:rPr>
              <w:t>Tyre</w:t>
            </w:r>
            <w:r w:rsidR="009C68C9" w:rsidRPr="00B11B80">
              <w:rPr>
                <w:rFonts w:ascii="Arial" w:hAnsi="Arial" w:cs="Arial"/>
                <w:b/>
                <w:bCs/>
                <w:lang w:val="en-US"/>
              </w:rPr>
              <w:t>, max:</w:t>
            </w:r>
            <w:r w:rsidR="009C68C9" w:rsidRPr="00B11B80">
              <w:rPr>
                <w:rFonts w:ascii="Arial" w:hAnsi="Arial" w:cs="Arial"/>
                <w:lang w:val="en-US"/>
              </w:rPr>
              <w:t xml:space="preserve"> 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4751CF0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E41F155" w14:textId="0BC5DE90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6"/>
                <w:szCs w:val="16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R</w:t>
            </w:r>
            <w:r w:rsidRPr="00B11B80">
              <w:rPr>
                <w:rFonts w:ascii="Arial" w:hAnsi="Arial" w:cs="Arial"/>
                <w:vertAlign w:val="subscript"/>
                <w:lang w:val="en-US"/>
              </w:rPr>
              <w:t>dyn.</w:t>
            </w:r>
            <w:r w:rsidRPr="00B11B80">
              <w:rPr>
                <w:rFonts w:ascii="Arial" w:hAnsi="Arial" w:cs="Arial"/>
                <w:lang w:val="en-US"/>
              </w:rPr>
              <w:t xml:space="preserve"> /R</w:t>
            </w:r>
            <w:r w:rsidRPr="00B11B80">
              <w:rPr>
                <w:rFonts w:ascii="Arial" w:hAnsi="Arial" w:cs="Arial"/>
                <w:vertAlign w:val="subscript"/>
                <w:lang w:val="en-US"/>
              </w:rPr>
              <w:t>stat.</w:t>
            </w:r>
            <w:r w:rsidRPr="00B11B80">
              <w:rPr>
                <w:rFonts w:ascii="Arial" w:hAnsi="Arial" w:cs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mm /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mm</w:t>
            </w:r>
          </w:p>
        </w:tc>
      </w:tr>
      <w:tr w:rsidR="009C68C9" w:rsidRPr="00B11B80" w14:paraId="75D19C4E" w14:textId="77777777" w:rsidTr="00970586">
        <w:trPr>
          <w:trHeight w:val="893"/>
        </w:trPr>
        <w:tc>
          <w:tcPr>
            <w:tcW w:w="4466" w:type="dxa"/>
            <w:gridSpan w:val="4"/>
            <w:vMerge w:val="restart"/>
          </w:tcPr>
          <w:p w14:paraId="0D7C4EC9" w14:textId="77777777" w:rsidR="008C6704" w:rsidRPr="00B11B80" w:rsidRDefault="008C6704" w:rsidP="008C6704">
            <w:pPr>
              <w:tabs>
                <w:tab w:val="left" w:pos="709"/>
              </w:tabs>
              <w:rPr>
                <w:rFonts w:ascii="Arial" w:hAnsi="Arial" w:cs="Arial"/>
                <w:u w:val="single"/>
                <w:lang w:val="en-US"/>
              </w:rPr>
            </w:pPr>
            <w:r w:rsidRPr="00B11B80">
              <w:rPr>
                <w:rFonts w:ascii="Arial" w:hAnsi="Arial" w:cs="Arial"/>
                <w:b/>
                <w:u w:val="single"/>
                <w:lang w:val="en-US"/>
              </w:rPr>
              <w:t>Service brake system with:</w:t>
            </w:r>
          </w:p>
          <w:p w14:paraId="3C760560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16B902A1" w14:textId="61DEEE98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EB+4.0</w:t>
            </w:r>
            <w:r w:rsidRPr="00B11B80">
              <w:rPr>
                <w:rFonts w:ascii="Arial" w:hAnsi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EB+</w:t>
            </w:r>
            <w:r w:rsidRPr="00B11B80">
              <w:rPr>
                <w:rFonts w:ascii="Arial" w:hAnsi="Arial"/>
                <w:bCs/>
                <w:iCs/>
                <w:sz w:val="18"/>
                <w:szCs w:val="18"/>
                <w:lang w:val="en-US"/>
              </w:rPr>
              <w:t>Gen3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       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6A6B89"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S /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>M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     </w:t>
            </w:r>
          </w:p>
          <w:p w14:paraId="52A68A4B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6"/>
                <w:szCs w:val="6"/>
                <w:lang w:val="en-US"/>
              </w:rPr>
            </w:pPr>
          </w:p>
          <w:p w14:paraId="54381A2A" w14:textId="0524F86F" w:rsidR="009C68C9" w:rsidRPr="00B11B80" w:rsidRDefault="009C68C9" w:rsidP="003F615D">
            <w:pPr>
              <w:tabs>
                <w:tab w:val="left" w:pos="709"/>
              </w:tabs>
              <w:spacing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ABS4.0                             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S /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>M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  <w:p w14:paraId="07509F7E" w14:textId="2D6A9951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UABS                                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S / 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1B80">
              <w:rPr>
                <w:rFonts w:ascii="Arial" w:hAnsi="Arial"/>
                <w:i/>
                <w:sz w:val="18"/>
                <w:szCs w:val="18"/>
                <w:lang w:val="en-US"/>
              </w:rPr>
              <w:t>M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t xml:space="preserve">        </w:t>
            </w:r>
          </w:p>
          <w:p w14:paraId="3B035D45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  <w:r w:rsidRPr="00B11B80">
              <w:rPr>
                <w:rFonts w:ascii="Arial" w:hAnsi="Arial"/>
                <w:sz w:val="4"/>
                <w:szCs w:val="4"/>
                <w:lang w:val="en-US"/>
              </w:rPr>
              <w:br/>
            </w:r>
          </w:p>
          <w:p w14:paraId="17C9CDCD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6"/>
                <w:szCs w:val="6"/>
                <w:lang w:val="en-US"/>
              </w:rPr>
            </w:pPr>
          </w:p>
          <w:p w14:paraId="18F32DD8" w14:textId="77777777" w:rsidR="00545BE4" w:rsidRPr="00B11B80" w:rsidRDefault="00545BE4" w:rsidP="00545BE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1B80">
              <w:rPr>
                <w:rFonts w:ascii="Arial" w:hAnsi="Arial" w:cs="Arial"/>
                <w:sz w:val="18"/>
                <w:szCs w:val="18"/>
                <w:lang w:val="en-US"/>
              </w:rPr>
              <w:t>Further valves:</w:t>
            </w:r>
          </w:p>
          <w:p w14:paraId="0AA978AD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22872AFD" w14:textId="23232FE4" w:rsidR="009C68C9" w:rsidRPr="00475F1B" w:rsidRDefault="009C68C9" w:rsidP="009442CC">
            <w:pPr>
              <w:tabs>
                <w:tab w:val="left" w:pos="709"/>
              </w:tabs>
              <w:spacing w:after="40"/>
              <w:rPr>
                <w:rFonts w:ascii="Arial" w:hAnsi="Arial"/>
                <w:sz w:val="18"/>
                <w:szCs w:val="18"/>
              </w:rPr>
            </w:pP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5F1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475F1B">
              <w:rPr>
                <w:rFonts w:ascii="Arial" w:hAnsi="Arial"/>
                <w:sz w:val="18"/>
                <w:szCs w:val="18"/>
              </w:rPr>
              <w:t xml:space="preserve"> TrCM / TrCM+      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475F1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0"/>
            <w:r w:rsidRPr="00475F1B">
              <w:rPr>
                <w:rFonts w:ascii="Arial" w:hAnsi="Arial"/>
                <w:sz w:val="18"/>
                <w:szCs w:val="18"/>
              </w:rPr>
              <w:t xml:space="preserve"> TEM     </w: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5F1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475F1B">
              <w:rPr>
                <w:rFonts w:ascii="Arial" w:hAnsi="Arial"/>
                <w:sz w:val="18"/>
                <w:szCs w:val="18"/>
              </w:rPr>
              <w:t xml:space="preserve"> REV </w:t>
            </w:r>
          </w:p>
          <w:p w14:paraId="3688F0D8" w14:textId="47F364D3" w:rsidR="009C68C9" w:rsidRPr="00475F1B" w:rsidRDefault="009C68C9" w:rsidP="009C68C9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475F1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B11B80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"/>
            <w:r w:rsidRPr="00475F1B">
              <w:rPr>
                <w:rFonts w:ascii="Arial" w:hAnsi="Arial"/>
                <w:sz w:val="18"/>
                <w:szCs w:val="18"/>
              </w:rPr>
              <w:t xml:space="preserve"> ALB  </w:t>
            </w:r>
          </w:p>
          <w:p w14:paraId="3E8C6C81" w14:textId="77777777" w:rsidR="009C68C9" w:rsidRPr="00475F1B" w:rsidRDefault="009C68C9" w:rsidP="009C68C9">
            <w:pPr>
              <w:tabs>
                <w:tab w:val="left" w:pos="709"/>
              </w:tabs>
              <w:rPr>
                <w:sz w:val="10"/>
                <w:szCs w:val="10"/>
              </w:rPr>
            </w:pPr>
          </w:p>
        </w:tc>
        <w:tc>
          <w:tcPr>
            <w:tcW w:w="5515" w:type="dxa"/>
            <w:gridSpan w:val="8"/>
          </w:tcPr>
          <w:p w14:paraId="7B259A9E" w14:textId="77777777" w:rsidR="00AF1563" w:rsidRPr="00B11B80" w:rsidRDefault="00AF1563" w:rsidP="00AF1563">
            <w:pPr>
              <w:tabs>
                <w:tab w:val="left" w:pos="709"/>
              </w:tabs>
              <w:rPr>
                <w:rFonts w:ascii="Arial" w:hAnsi="Arial" w:cs="Arial"/>
                <w:sz w:val="16"/>
                <w:u w:val="single"/>
                <w:lang w:val="en-US"/>
              </w:rPr>
            </w:pPr>
            <w:r w:rsidRPr="00B11B80">
              <w:rPr>
                <w:rFonts w:ascii="Arial" w:hAnsi="Arial" w:cs="Arial"/>
                <w:b/>
                <w:u w:val="single"/>
                <w:lang w:val="en-US"/>
              </w:rPr>
              <w:t>Parking brake system:</w:t>
            </w:r>
          </w:p>
          <w:p w14:paraId="26378880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</w:p>
          <w:p w14:paraId="3B7C5CDC" w14:textId="731EDEF3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8A0C1C" w:rsidRPr="00B11B80">
              <w:rPr>
                <w:rFonts w:ascii="Arial" w:hAnsi="Arial" w:cs="Arial"/>
                <w:lang w:val="en-US"/>
              </w:rPr>
              <w:t>with spring brakes on which axles</w:t>
            </w:r>
            <w:r w:rsidRPr="00B11B80">
              <w:rPr>
                <w:rFonts w:ascii="Arial" w:hAnsi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0992F095" w14:textId="53B442DB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sz w:val="8"/>
                <w:szCs w:val="8"/>
                <w:lang w:val="en-US"/>
              </w:rPr>
              <w:br/>
            </w:r>
            <w:r w:rsidRPr="00B11B80">
              <w:rPr>
                <w:rFonts w:ascii="Arial" w:hAnsi="Arial"/>
                <w:lang w:val="en-US"/>
              </w:rPr>
              <w:t xml:space="preserve">      </w:t>
            </w:r>
            <w:r w:rsidR="004B0759" w:rsidRPr="00B11B80">
              <w:rPr>
                <w:rFonts w:ascii="Arial" w:hAnsi="Arial"/>
                <w:lang w:val="en-US"/>
              </w:rPr>
              <w:t>No</w:t>
            </w:r>
            <w:r w:rsidRPr="00B11B80">
              <w:rPr>
                <w:rFonts w:ascii="Arial" w:hAnsi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   Typ</w:t>
            </w:r>
            <w:r w:rsidR="004B0759" w:rsidRPr="00B11B80">
              <w:rPr>
                <w:rFonts w:ascii="Arial" w:hAnsi="Arial"/>
                <w:lang w:val="en-US"/>
              </w:rPr>
              <w:t>e</w:t>
            </w:r>
            <w:r w:rsidRPr="00B11B80">
              <w:rPr>
                <w:rFonts w:ascii="Arial" w:hAnsi="Arial"/>
                <w:lang w:val="en-US"/>
              </w:rPr>
              <w:t xml:space="preserve">: 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25562B8E" w14:textId="77777777" w:rsidR="009C68C9" w:rsidRPr="00B11B80" w:rsidRDefault="009C68C9" w:rsidP="009C68C9">
            <w:pPr>
              <w:tabs>
                <w:tab w:val="left" w:pos="709"/>
              </w:tabs>
              <w:rPr>
                <w:sz w:val="6"/>
                <w:szCs w:val="6"/>
                <w:lang w:val="en-US"/>
              </w:rPr>
            </w:pPr>
          </w:p>
        </w:tc>
      </w:tr>
      <w:tr w:rsidR="009C68C9" w:rsidRPr="00B11B80" w14:paraId="45A69E56" w14:textId="77777777" w:rsidTr="00970586">
        <w:trPr>
          <w:trHeight w:val="893"/>
        </w:trPr>
        <w:tc>
          <w:tcPr>
            <w:tcW w:w="4466" w:type="dxa"/>
            <w:gridSpan w:val="4"/>
            <w:vMerge/>
          </w:tcPr>
          <w:p w14:paraId="646D0EB7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</w:tc>
        <w:tc>
          <w:tcPr>
            <w:tcW w:w="5515" w:type="dxa"/>
            <w:gridSpan w:val="8"/>
          </w:tcPr>
          <w:p w14:paraId="0DB4DEAC" w14:textId="77777777" w:rsidR="00414FD6" w:rsidRPr="00B11B80" w:rsidRDefault="00414FD6" w:rsidP="00414FD6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or mechanical hand brake system:</w:t>
            </w:r>
          </w:p>
          <w:p w14:paraId="6538D686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</w:p>
          <w:p w14:paraId="1C894F8A" w14:textId="14C4683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7D1328" w:rsidRPr="00B11B80">
              <w:rPr>
                <w:rFonts w:ascii="Arial" w:hAnsi="Arial" w:cs="Arial"/>
                <w:lang w:val="en-US"/>
              </w:rPr>
              <w:t xml:space="preserve">with hand screw type      Manufacturer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      </w:t>
            </w:r>
          </w:p>
          <w:p w14:paraId="508AB416" w14:textId="20D2A832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>Typ</w:t>
            </w:r>
            <w:r w:rsidR="007D1328" w:rsidRPr="00B11B80">
              <w:rPr>
                <w:rFonts w:ascii="Arial" w:hAnsi="Arial"/>
                <w:lang w:val="en-US"/>
              </w:rPr>
              <w:t>e</w:t>
            </w:r>
            <w:r w:rsidRPr="00B11B80">
              <w:rPr>
                <w:rFonts w:ascii="Arial" w:hAnsi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 </w:t>
            </w:r>
          </w:p>
          <w:p w14:paraId="742B8EEC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</w:p>
          <w:p w14:paraId="4616F942" w14:textId="122D9CAD" w:rsidR="009C68C9" w:rsidRPr="00B11B80" w:rsidRDefault="00692986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Test report number:</w:t>
            </w:r>
            <w:r w:rsidR="009C68C9" w:rsidRPr="00B11B80">
              <w:rPr>
                <w:rFonts w:ascii="Arial" w:hAnsi="Arial"/>
                <w:lang w:val="en-US"/>
              </w:rPr>
              <w:t xml:space="preserve">: 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46DA7426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</w:tc>
      </w:tr>
      <w:tr w:rsidR="00DF3986" w:rsidRPr="00B11B80" w14:paraId="37D24C56" w14:textId="77777777" w:rsidTr="00D71E91">
        <w:trPr>
          <w:trHeight w:val="484"/>
        </w:trPr>
        <w:tc>
          <w:tcPr>
            <w:tcW w:w="2623" w:type="dxa"/>
            <w:gridSpan w:val="2"/>
            <w:vAlign w:val="center"/>
          </w:tcPr>
          <w:p w14:paraId="4616B8C7" w14:textId="2C35B0A4" w:rsidR="00DF3986" w:rsidRPr="00B11B80" w:rsidRDefault="00DF3986" w:rsidP="00DF3986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Axles / Foundation brakes:</w:t>
            </w:r>
          </w:p>
        </w:tc>
        <w:tc>
          <w:tcPr>
            <w:tcW w:w="1276" w:type="dxa"/>
            <w:vAlign w:val="center"/>
          </w:tcPr>
          <w:p w14:paraId="6D59A04D" w14:textId="2BCA4846" w:rsidR="00DF3986" w:rsidRPr="00B11B80" w:rsidRDefault="00DF3986" w:rsidP="00DF3986">
            <w:pPr>
              <w:tabs>
                <w:tab w:val="left" w:pos="709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1. Axle:</w:t>
            </w:r>
          </w:p>
        </w:tc>
        <w:tc>
          <w:tcPr>
            <w:tcW w:w="1559" w:type="dxa"/>
            <w:gridSpan w:val="2"/>
            <w:vAlign w:val="center"/>
          </w:tcPr>
          <w:p w14:paraId="5322176C" w14:textId="5790AD1A" w:rsidR="00DF3986" w:rsidRPr="00B11B80" w:rsidRDefault="00DF3986" w:rsidP="00DF3986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2. Axle:</w:t>
            </w:r>
          </w:p>
        </w:tc>
        <w:tc>
          <w:tcPr>
            <w:tcW w:w="1417" w:type="dxa"/>
            <w:gridSpan w:val="2"/>
            <w:vAlign w:val="center"/>
          </w:tcPr>
          <w:p w14:paraId="2E2B6E47" w14:textId="13E2CBA3" w:rsidR="00DF3986" w:rsidRPr="00B11B80" w:rsidRDefault="00DF3986" w:rsidP="00DF3986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3. Axle:</w:t>
            </w:r>
          </w:p>
        </w:tc>
        <w:tc>
          <w:tcPr>
            <w:tcW w:w="1292" w:type="dxa"/>
            <w:gridSpan w:val="4"/>
            <w:vAlign w:val="center"/>
          </w:tcPr>
          <w:p w14:paraId="4E9F0660" w14:textId="7E260605" w:rsidR="00DF3986" w:rsidRPr="00B11B80" w:rsidRDefault="00DF3986" w:rsidP="00DF3986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4. Axle:</w:t>
            </w:r>
          </w:p>
        </w:tc>
        <w:tc>
          <w:tcPr>
            <w:tcW w:w="1814" w:type="dxa"/>
            <w:vMerge w:val="restart"/>
          </w:tcPr>
          <w:p w14:paraId="1F317C20" w14:textId="77777777" w:rsidR="00F14AAC" w:rsidRPr="00B11B80" w:rsidRDefault="00F14AAC" w:rsidP="00F14AAC">
            <w:pPr>
              <w:tabs>
                <w:tab w:val="left" w:pos="709"/>
              </w:tabs>
              <w:rPr>
                <w:rFonts w:ascii="Arial" w:hAnsi="Arial" w:cs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Brake actuator:</w:t>
            </w:r>
            <w:r w:rsidRPr="00B11B80">
              <w:rPr>
                <w:rFonts w:ascii="Arial" w:hAnsi="Arial" w:cs="Arial"/>
                <w:sz w:val="10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sz w:val="10"/>
                <w:lang w:val="en-US"/>
              </w:rPr>
              <w:br/>
            </w:r>
          </w:p>
          <w:p w14:paraId="4873A819" w14:textId="77777777" w:rsidR="00F14AAC" w:rsidRPr="00B11B80" w:rsidRDefault="00F14AAC" w:rsidP="00F14AAC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No. per axle:</w:t>
            </w:r>
          </w:p>
          <w:p w14:paraId="3890131C" w14:textId="77777777" w:rsidR="00DF3986" w:rsidRPr="00B11B80" w:rsidRDefault="00DF3986" w:rsidP="00DF3986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47162690" w14:textId="34D030A1" w:rsidR="00DF3986" w:rsidRPr="00B11B80" w:rsidRDefault="00DF3986" w:rsidP="00DF3986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1     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lang w:val="en-US"/>
              </w:rPr>
              <w:t xml:space="preserve"> 2</w:t>
            </w:r>
          </w:p>
        </w:tc>
      </w:tr>
      <w:tr w:rsidR="00AF5289" w:rsidRPr="00B11B80" w14:paraId="0FBEA76F" w14:textId="77777777" w:rsidTr="00CA42DF">
        <w:trPr>
          <w:trHeight w:val="484"/>
        </w:trPr>
        <w:tc>
          <w:tcPr>
            <w:tcW w:w="2623" w:type="dxa"/>
            <w:gridSpan w:val="2"/>
            <w:vAlign w:val="center"/>
          </w:tcPr>
          <w:p w14:paraId="38349792" w14:textId="43D0A263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Manufacturer of axles / axle type:</w:t>
            </w:r>
          </w:p>
        </w:tc>
        <w:tc>
          <w:tcPr>
            <w:tcW w:w="1276" w:type="dxa"/>
            <w:vAlign w:val="center"/>
          </w:tcPr>
          <w:p w14:paraId="54A792F4" w14:textId="3AB544CD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BBD8F74" w14:textId="571D500D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23535CC" w14:textId="1A94EBED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45414DC" w14:textId="5E2B9779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08B12AAB" w14:textId="7777777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</w:p>
        </w:tc>
      </w:tr>
      <w:tr w:rsidR="00AF5289" w:rsidRPr="00B11B80" w14:paraId="068464F2" w14:textId="77777777" w:rsidTr="003C0944">
        <w:trPr>
          <w:trHeight w:val="623"/>
        </w:trPr>
        <w:tc>
          <w:tcPr>
            <w:tcW w:w="2623" w:type="dxa"/>
            <w:gridSpan w:val="2"/>
            <w:vAlign w:val="center"/>
          </w:tcPr>
          <w:p w14:paraId="35ABA95A" w14:textId="7777777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Manufacturer of brakes / Type:</w:t>
            </w:r>
          </w:p>
          <w:p w14:paraId="476A8C4F" w14:textId="158CB75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Test report e.g. TDB-No.:</w:t>
            </w:r>
          </w:p>
        </w:tc>
        <w:tc>
          <w:tcPr>
            <w:tcW w:w="1276" w:type="dxa"/>
            <w:vAlign w:val="center"/>
          </w:tcPr>
          <w:p w14:paraId="061E1590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2330049" w14:textId="6E977C7F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6663F8E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23A5F2B7" w14:textId="7BA11608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07BB3D6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3FC31EF" w14:textId="54AEF953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7381EE5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F8693F8" w14:textId="2F05FCA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 w:val="restart"/>
          </w:tcPr>
          <w:p w14:paraId="5A17ECFE" w14:textId="497428C9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Re</w:t>
            </w:r>
            <w:r w:rsidR="009442CC" w:rsidRPr="00B11B80">
              <w:rPr>
                <w:rFonts w:ascii="Arial" w:hAnsi="Arial" w:cs="Arial"/>
                <w:lang w:val="en-US"/>
              </w:rPr>
              <w:t>ma</w:t>
            </w:r>
            <w:r w:rsidRPr="00B11B80">
              <w:rPr>
                <w:rFonts w:ascii="Arial" w:hAnsi="Arial" w:cs="Arial"/>
                <w:lang w:val="en-US"/>
              </w:rPr>
              <w:t>rk:</w:t>
            </w:r>
          </w:p>
          <w:p w14:paraId="18E78FCD" w14:textId="4C68B801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/>
                <w:sz w:val="10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CD3AA1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CD3AA1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CD3AA1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CD3AA1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CD3AA1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AF5289" w:rsidRPr="00B11B80" w14:paraId="7F3E567B" w14:textId="77777777" w:rsidTr="003C0944">
        <w:trPr>
          <w:trHeight w:val="406"/>
        </w:trPr>
        <w:tc>
          <w:tcPr>
            <w:tcW w:w="2623" w:type="dxa"/>
            <w:gridSpan w:val="2"/>
            <w:vAlign w:val="center"/>
          </w:tcPr>
          <w:p w14:paraId="7FCF19BB" w14:textId="78CE684C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Possible lever leng</w:t>
            </w:r>
            <w:r w:rsidR="00B11B80">
              <w:rPr>
                <w:rFonts w:ascii="Arial" w:hAnsi="Arial" w:cs="Arial"/>
                <w:lang w:val="en-US"/>
              </w:rPr>
              <w:t>th</w:t>
            </w:r>
            <w:r w:rsidR="0006414B" w:rsidRPr="00B11B80">
              <w:rPr>
                <w:rFonts w:ascii="Arial" w:hAnsi="Arial" w:cs="Arial"/>
                <w:lang w:val="en-US"/>
              </w:rPr>
              <w:t>s</w:t>
            </w:r>
            <w:r w:rsidR="00472C3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  <w:vAlign w:val="center"/>
          </w:tcPr>
          <w:p w14:paraId="471B148B" w14:textId="1D4AC4E5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4EFEAD7" w14:textId="58705164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3112BD9" w14:textId="67EF5F1D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8C145B2" w14:textId="6520CA0D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</w:tcPr>
          <w:p w14:paraId="199B8B5E" w14:textId="7777777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F5289" w:rsidRPr="00B11B80" w14:paraId="392A7C1C" w14:textId="77777777" w:rsidTr="003C0944">
        <w:trPr>
          <w:trHeight w:val="707"/>
        </w:trPr>
        <w:tc>
          <w:tcPr>
            <w:tcW w:w="2623" w:type="dxa"/>
            <w:gridSpan w:val="2"/>
            <w:vAlign w:val="center"/>
          </w:tcPr>
          <w:p w14:paraId="721E6BE1" w14:textId="7777777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B11B80">
              <w:rPr>
                <w:rFonts w:ascii="Arial" w:hAnsi="Arial" w:cs="Arial"/>
                <w:lang w:val="en-US"/>
              </w:rPr>
              <w:t>Brake chamber manufacturer / -type</w:t>
            </w:r>
          </w:p>
          <w:p w14:paraId="47141B57" w14:textId="141D8C2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Test report e.g. TDB-No.:</w:t>
            </w:r>
          </w:p>
        </w:tc>
        <w:tc>
          <w:tcPr>
            <w:tcW w:w="1276" w:type="dxa"/>
            <w:vAlign w:val="center"/>
          </w:tcPr>
          <w:p w14:paraId="5A5A7171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969AFD2" w14:textId="5ABEDA89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7BD761D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168AF59D" w14:textId="7A68F59F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2D79D5B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BFD5835" w14:textId="34BC94F6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697A07B" w14:textId="77777777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1588BBE0" w14:textId="61F481D9" w:rsidR="00AF5289" w:rsidRPr="00B11B80" w:rsidRDefault="00AF5289" w:rsidP="00AF528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399C3859" w14:textId="77777777" w:rsidR="00AF5289" w:rsidRPr="00B11B80" w:rsidRDefault="00AF5289" w:rsidP="00AF5289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C68C9" w:rsidRPr="0028066C" w14:paraId="0ED0FFA1" w14:textId="77777777" w:rsidTr="00253026">
        <w:trPr>
          <w:cantSplit/>
          <w:trHeight w:val="882"/>
        </w:trPr>
        <w:tc>
          <w:tcPr>
            <w:tcW w:w="355" w:type="dxa"/>
            <w:vMerge w:val="restart"/>
            <w:textDirection w:val="btLr"/>
          </w:tcPr>
          <w:p w14:paraId="2DE90069" w14:textId="399BF99C" w:rsidR="009C68C9" w:rsidRPr="00B11B80" w:rsidRDefault="00FE3B83" w:rsidP="00253026">
            <w:pPr>
              <w:tabs>
                <w:tab w:val="left" w:pos="709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 w:cs="Arial"/>
                <w:b/>
                <w:lang w:val="en-US"/>
              </w:rPr>
              <w:t>S</w:t>
            </w:r>
            <w:r w:rsidR="00BD2332" w:rsidRPr="00B11B80">
              <w:rPr>
                <w:rFonts w:ascii="Arial" w:hAnsi="Arial" w:cs="Arial"/>
                <w:b/>
                <w:lang w:val="en-US"/>
              </w:rPr>
              <w:t>uspension unit</w:t>
            </w:r>
          </w:p>
        </w:tc>
        <w:tc>
          <w:tcPr>
            <w:tcW w:w="9626" w:type="dxa"/>
            <w:gridSpan w:val="11"/>
          </w:tcPr>
          <w:p w14:paraId="40849A2C" w14:textId="6B18637D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B11B80">
              <w:rPr>
                <w:lang w:val="en-US"/>
              </w:rPr>
              <w:instrText xml:space="preserve"> FORMCHECKBOX </w:instrText>
            </w:r>
            <w:r w:rsidRPr="00B11B80">
              <w:rPr>
                <w:lang w:val="en-US"/>
              </w:rPr>
            </w:r>
            <w:r w:rsidRPr="00B11B80">
              <w:rPr>
                <w:lang w:val="en-US"/>
              </w:rPr>
              <w:fldChar w:fldCharType="separate"/>
            </w:r>
            <w:r w:rsidRPr="00B11B80">
              <w:rPr>
                <w:lang w:val="en-US"/>
              </w:rPr>
              <w:fldChar w:fldCharType="end"/>
            </w:r>
            <w:bookmarkEnd w:id="2"/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7434FC" w:rsidRPr="00B11B80">
              <w:rPr>
                <w:rFonts w:ascii="Arial" w:hAnsi="Arial" w:cs="Arial"/>
                <w:b/>
                <w:lang w:val="en-US"/>
              </w:rPr>
              <w:t>Mechanical</w:t>
            </w:r>
            <w:r w:rsidR="007434FC" w:rsidRPr="00B11B80">
              <w:rPr>
                <w:rFonts w:ascii="Arial" w:hAnsi="Arial" w:cs="Arial"/>
                <w:lang w:val="en-US"/>
              </w:rPr>
              <w:t xml:space="preserve">, balanced suspension during braking cond. 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bookmarkEnd w:id="3"/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217CB2" w:rsidRPr="00B11B80">
              <w:rPr>
                <w:rFonts w:ascii="Arial" w:hAnsi="Arial"/>
                <w:lang w:val="en-US"/>
              </w:rPr>
              <w:t>yes</w:t>
            </w:r>
            <w:r w:rsidRPr="00B11B80">
              <w:rPr>
                <w:rFonts w:ascii="Arial" w:hAnsi="Arial"/>
                <w:lang w:val="en-US"/>
              </w:rPr>
              <w:t xml:space="preserve">  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5"/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bookmarkEnd w:id="4"/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217CB2" w:rsidRPr="00B11B80">
              <w:rPr>
                <w:rFonts w:ascii="Arial" w:hAnsi="Arial"/>
                <w:lang w:val="en-US"/>
              </w:rPr>
              <w:t>no</w:t>
            </w:r>
            <w:r w:rsidRPr="00B11B80">
              <w:rPr>
                <w:rFonts w:ascii="Arial" w:hAnsi="Arial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sym w:font="Wingdings" w:char="F0E0"/>
            </w:r>
            <w:r w:rsidRPr="00B11B80">
              <w:rPr>
                <w:rFonts w:ascii="Arial" w:hAnsi="Arial"/>
                <w:lang w:val="en-US"/>
              </w:rPr>
              <w:t xml:space="preserve"> 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 ( VB </w:t>
            </w:r>
            <w:r w:rsidR="00FE3B83" w:rsidRPr="00B11B80">
              <w:rPr>
                <w:rFonts w:ascii="Arial" w:hAnsi="Arial"/>
                <w:lang w:val="en-US"/>
              </w:rPr>
              <w:t>or</w:t>
            </w:r>
            <w:r w:rsidRPr="00B11B80">
              <w:rPr>
                <w:rFonts w:ascii="Arial" w:hAnsi="Arial"/>
                <w:lang w:val="en-US"/>
              </w:rPr>
              <w:t xml:space="preserve"> W/GW etc.)</w:t>
            </w:r>
          </w:p>
          <w:p w14:paraId="3A1B5E21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  <w:p w14:paraId="46F6F127" w14:textId="120673A6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 </w:t>
            </w:r>
            <w:r w:rsidR="00B275BC" w:rsidRPr="00B11B80">
              <w:rPr>
                <w:rFonts w:ascii="Arial" w:hAnsi="Arial" w:cs="Arial"/>
                <w:lang w:val="en-US"/>
              </w:rPr>
              <w:t>Manufacturer / Type:</w:t>
            </w:r>
            <w:r w:rsidRPr="00B11B80">
              <w:rPr>
                <w:rFonts w:ascii="Arial" w:hAnsi="Arial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                 </w:t>
            </w:r>
            <w:r w:rsidR="00F8126B" w:rsidRPr="00B11B80">
              <w:rPr>
                <w:rFonts w:ascii="Arial" w:hAnsi="Arial" w:cs="Arial"/>
                <w:lang w:val="en-US"/>
              </w:rPr>
              <w:t xml:space="preserve">spring deflection, </w:t>
            </w:r>
            <w:r w:rsidR="00F8126B" w:rsidRPr="00B11B80">
              <w:rPr>
                <w:rFonts w:ascii="Arial" w:hAnsi="Arial" w:cs="Arial"/>
                <w:sz w:val="18"/>
                <w:lang w:val="en-US"/>
              </w:rPr>
              <w:t>laden to unladen:  Δ</w:t>
            </w:r>
            <w:r w:rsidR="00F8126B" w:rsidRPr="00B11B80">
              <w:rPr>
                <w:rFonts w:ascii="Arial" w:hAnsi="Arial" w:cs="Arial"/>
                <w:lang w:val="en-US"/>
              </w:rPr>
              <w:t xml:space="preserve">fs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 xml:space="preserve">mm </w:t>
            </w:r>
          </w:p>
          <w:p w14:paraId="0A8E44DB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n-US"/>
              </w:rPr>
            </w:pPr>
          </w:p>
          <w:p w14:paraId="49FAC2EA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n-US"/>
              </w:rPr>
            </w:pPr>
          </w:p>
          <w:p w14:paraId="28ACF8C9" w14:textId="51458FB1" w:rsidR="009C68C9" w:rsidRPr="00B11B80" w:rsidRDefault="009C68C9" w:rsidP="009C68C9">
            <w:pPr>
              <w:tabs>
                <w:tab w:val="left" w:pos="709"/>
              </w:tabs>
              <w:rPr>
                <w:sz w:val="10"/>
                <w:szCs w:val="10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  </w:t>
            </w:r>
            <w:r w:rsidRPr="00B11B80">
              <w:rPr>
                <w:rFonts w:ascii="Arial" w:hAnsi="Arial"/>
                <w:sz w:val="10"/>
                <w:szCs w:val="10"/>
                <w:lang w:val="en-US"/>
              </w:rPr>
              <w:t xml:space="preserve">  </w:t>
            </w:r>
          </w:p>
        </w:tc>
      </w:tr>
      <w:tr w:rsidR="009C68C9" w:rsidRPr="0028066C" w14:paraId="669A31E6" w14:textId="77777777" w:rsidTr="004535FA">
        <w:trPr>
          <w:cantSplit/>
          <w:trHeight w:val="881"/>
        </w:trPr>
        <w:tc>
          <w:tcPr>
            <w:tcW w:w="355" w:type="dxa"/>
            <w:vMerge/>
            <w:textDirection w:val="btLr"/>
            <w:vAlign w:val="center"/>
          </w:tcPr>
          <w:p w14:paraId="316DD843" w14:textId="77777777" w:rsidR="009C68C9" w:rsidRPr="00B11B80" w:rsidRDefault="009C68C9" w:rsidP="009C68C9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626" w:type="dxa"/>
            <w:gridSpan w:val="11"/>
          </w:tcPr>
          <w:p w14:paraId="74A66964" w14:textId="65FAEF50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bookmarkEnd w:id="5"/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5E17DC" w:rsidRPr="00B11B80">
              <w:rPr>
                <w:rFonts w:ascii="Arial" w:hAnsi="Arial" w:cs="Arial"/>
                <w:b/>
                <w:lang w:val="en-US"/>
              </w:rPr>
              <w:t>Air suspension</w:t>
            </w:r>
            <w:r w:rsidR="005E17DC" w:rsidRPr="00B11B80">
              <w:rPr>
                <w:rFonts w:ascii="Arial" w:hAnsi="Arial" w:cs="Arial"/>
                <w:lang w:val="en-US"/>
              </w:rPr>
              <w:t xml:space="preserve"> – bellow pressures: laden: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bar,    unladen</w:t>
            </w:r>
            <w:r w:rsidR="000A40A2" w:rsidRPr="00B11B80">
              <w:rPr>
                <w:rFonts w:ascii="Arial" w:hAnsi="Arial"/>
                <w:lang w:val="en-US"/>
              </w:rPr>
              <w:t>:</w:t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bar   </w:t>
            </w:r>
          </w:p>
          <w:p w14:paraId="2F261757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  <w:p w14:paraId="635A41BD" w14:textId="7818AB6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 </w:t>
            </w:r>
            <w:r w:rsidR="00467719" w:rsidRPr="00B11B80">
              <w:rPr>
                <w:rFonts w:ascii="Arial" w:hAnsi="Arial" w:cs="Arial"/>
                <w:lang w:val="en-US"/>
              </w:rPr>
              <w:t>Manufacturer</w:t>
            </w:r>
            <w:r w:rsidRPr="00B11B80">
              <w:rPr>
                <w:rFonts w:ascii="Arial" w:hAnsi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/>
                <w:lang w:val="en-US"/>
              </w:rPr>
              <w:t>Typ</w:t>
            </w:r>
            <w:r w:rsidR="00467719" w:rsidRPr="00B11B80">
              <w:rPr>
                <w:rFonts w:ascii="Arial" w:hAnsi="Arial"/>
                <w:lang w:val="en-US"/>
              </w:rPr>
              <w:t>e</w:t>
            </w:r>
            <w:r w:rsidRPr="00B11B80">
              <w:rPr>
                <w:rFonts w:ascii="Arial" w:hAnsi="Arial"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1898E766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  <w:p w14:paraId="3CF1F192" w14:textId="3147A9AB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B11B80">
              <w:rPr>
                <w:rFonts w:ascii="Arial" w:hAnsi="Arial"/>
                <w:lang w:val="en-US"/>
              </w:rPr>
              <w:t xml:space="preserve"> 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4B1D20" w:rsidRPr="00B11B80">
              <w:rPr>
                <w:rFonts w:ascii="Arial" w:hAnsi="Arial" w:cs="Arial"/>
                <w:lang w:val="en-US"/>
              </w:rPr>
              <w:t>Axle lift on axle(s):</w:t>
            </w:r>
            <w:r w:rsidR="004B1D20"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lang w:val="en-US"/>
              </w:rPr>
              <w:t xml:space="preserve">          </w:t>
            </w:r>
            <w:r w:rsidRPr="00B11B80">
              <w:rPr>
                <w:rFonts w:ascii="Arial" w:hAnsi="Arial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4"/>
            <w:r w:rsidRPr="00B11B80">
              <w:rPr>
                <w:rFonts w:ascii="Arial" w:hAnsi="Arial"/>
                <w:lang w:val="en-US"/>
              </w:rPr>
              <w:instrText xml:space="preserve"> FORMCHECKBOX </w:instrText>
            </w:r>
            <w:r w:rsidRPr="00B11B80">
              <w:rPr>
                <w:rFonts w:ascii="Arial" w:hAnsi="Arial"/>
                <w:lang w:val="en-US"/>
              </w:rPr>
            </w:r>
            <w:r w:rsidRPr="00B11B80">
              <w:rPr>
                <w:rFonts w:ascii="Arial" w:hAnsi="Arial"/>
                <w:lang w:val="en-US"/>
              </w:rPr>
              <w:fldChar w:fldCharType="separate"/>
            </w:r>
            <w:r w:rsidRPr="00B11B80">
              <w:rPr>
                <w:rFonts w:ascii="Arial" w:hAnsi="Arial"/>
                <w:lang w:val="en-US"/>
              </w:rPr>
              <w:fldChar w:fldCharType="end"/>
            </w:r>
            <w:bookmarkEnd w:id="6"/>
            <w:r w:rsidRPr="00B11B80">
              <w:rPr>
                <w:rFonts w:ascii="Arial" w:hAnsi="Arial"/>
                <w:lang w:val="en-US"/>
              </w:rPr>
              <w:t xml:space="preserve"> </w:t>
            </w:r>
            <w:r w:rsidR="00D84C6D" w:rsidRPr="00B11B80">
              <w:rPr>
                <w:rFonts w:ascii="Arial" w:hAnsi="Arial" w:cs="Arial"/>
                <w:lang w:val="en-US"/>
              </w:rPr>
              <w:t>Self steering axle(s):</w:t>
            </w:r>
            <w:r w:rsidR="00D84C6D" w:rsidRPr="00B11B8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5E0E5330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n-US"/>
              </w:rPr>
            </w:pPr>
          </w:p>
        </w:tc>
      </w:tr>
      <w:tr w:rsidR="009C68C9" w:rsidRPr="00B11B80" w14:paraId="43B94563" w14:textId="77777777" w:rsidTr="00170003">
        <w:tblPrEx>
          <w:tblBorders>
            <w:insideH w:val="none" w:sz="0" w:space="0" w:color="auto"/>
          </w:tblBorders>
        </w:tblPrEx>
        <w:trPr>
          <w:trHeight w:hRule="exact" w:val="400"/>
        </w:trPr>
        <w:tc>
          <w:tcPr>
            <w:tcW w:w="7726" w:type="dxa"/>
            <w:gridSpan w:val="9"/>
          </w:tcPr>
          <w:p w14:paraId="02EB7758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  <w:p w14:paraId="1E4E12C2" w14:textId="1544ED58" w:rsidR="009C68C9" w:rsidRPr="00B11B80" w:rsidRDefault="00D84C6D" w:rsidP="009C68C9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/>
                <w:b/>
                <w:lang w:val="en-US"/>
              </w:rPr>
              <w:t>C</w:t>
            </w:r>
            <w:r w:rsidR="009C68C9" w:rsidRPr="00B11B80">
              <w:rPr>
                <w:rFonts w:ascii="Arial" w:hAnsi="Arial"/>
                <w:b/>
                <w:lang w:val="en-US"/>
              </w:rPr>
              <w:t>onta</w:t>
            </w:r>
            <w:r w:rsidRPr="00B11B80">
              <w:rPr>
                <w:rFonts w:ascii="Arial" w:hAnsi="Arial"/>
                <w:b/>
                <w:lang w:val="en-US"/>
              </w:rPr>
              <w:t>c</w:t>
            </w:r>
            <w:r w:rsidR="009C68C9" w:rsidRPr="00B11B80">
              <w:rPr>
                <w:rFonts w:ascii="Arial" w:hAnsi="Arial"/>
                <w:b/>
                <w:lang w:val="en-US"/>
              </w:rPr>
              <w:t xml:space="preserve">t: 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="009C68C9"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2255" w:type="dxa"/>
            <w:gridSpan w:val="3"/>
          </w:tcPr>
          <w:p w14:paraId="3874A35B" w14:textId="77777777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  <w:p w14:paraId="55DC4961" w14:textId="215F0ADF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 w:rsidRPr="00B11B80">
              <w:rPr>
                <w:rFonts w:ascii="Arial" w:hAnsi="Arial"/>
                <w:b/>
                <w:lang w:val="en-US"/>
              </w:rPr>
              <w:t>Dat</w:t>
            </w:r>
            <w:r w:rsidR="00D84C6D" w:rsidRPr="00B11B80">
              <w:rPr>
                <w:rFonts w:ascii="Arial" w:hAnsi="Arial"/>
                <w:b/>
                <w:lang w:val="en-US"/>
              </w:rPr>
              <w:t>e</w:t>
            </w:r>
            <w:r w:rsidRPr="00B11B80">
              <w:rPr>
                <w:rFonts w:ascii="Arial" w:hAnsi="Arial"/>
                <w:b/>
                <w:lang w:val="en-US"/>
              </w:rPr>
              <w:t xml:space="preserve">: 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B80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B11B80">
              <w:rPr>
                <w:rFonts w:ascii="Arial" w:hAnsi="Arial" w:cs="Arial"/>
                <w:szCs w:val="22"/>
                <w:lang w:val="en-US"/>
              </w:rPr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t> </w:t>
            </w:r>
            <w:r w:rsidRPr="00B11B80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B11B80">
              <w:rPr>
                <w:rFonts w:ascii="Arial" w:hAnsi="Arial"/>
                <w:b/>
                <w:lang w:val="en-US"/>
              </w:rPr>
              <w:t xml:space="preserve">                        </w:t>
            </w:r>
            <w:r w:rsidRPr="00B11B80">
              <w:rPr>
                <w:rFonts w:ascii="Arial" w:hAnsi="Arial"/>
                <w:b/>
                <w:sz w:val="10"/>
                <w:lang w:val="en-US"/>
              </w:rPr>
              <w:t xml:space="preserve">  </w:t>
            </w:r>
          </w:p>
          <w:p w14:paraId="66647C7D" w14:textId="6416B2F5" w:rsidR="009C68C9" w:rsidRPr="00B11B80" w:rsidRDefault="009C68C9" w:rsidP="009C68C9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  <w:p w14:paraId="3808C6A4" w14:textId="6DE01CE1" w:rsidR="009C68C9" w:rsidRPr="00B11B80" w:rsidRDefault="009C68C9" w:rsidP="00AF42BA">
            <w:pPr>
              <w:tabs>
                <w:tab w:val="left" w:pos="709"/>
              </w:tabs>
              <w:jc w:val="right"/>
              <w:rPr>
                <w:rFonts w:ascii="Arial" w:hAnsi="Arial"/>
                <w:b/>
                <w:lang w:val="en-US"/>
              </w:rPr>
            </w:pPr>
          </w:p>
        </w:tc>
      </w:tr>
    </w:tbl>
    <w:p w14:paraId="35A7CF91" w14:textId="77777777" w:rsidR="00DB19B8" w:rsidRDefault="00DB19B8">
      <w:pPr>
        <w:tabs>
          <w:tab w:val="left" w:pos="709"/>
        </w:tabs>
        <w:rPr>
          <w:lang w:val="en-US"/>
        </w:rPr>
      </w:pPr>
    </w:p>
    <w:p w14:paraId="4C9BEAA3" w14:textId="77777777" w:rsidR="0028066C" w:rsidRPr="0028066C" w:rsidRDefault="0028066C" w:rsidP="0028066C">
      <w:pPr>
        <w:rPr>
          <w:lang w:val="en-US"/>
        </w:rPr>
      </w:pPr>
    </w:p>
    <w:p w14:paraId="5A52F89B" w14:textId="77777777" w:rsidR="0028066C" w:rsidRDefault="0028066C" w:rsidP="0028066C">
      <w:pPr>
        <w:rPr>
          <w:lang w:val="en-US"/>
        </w:rPr>
      </w:pPr>
    </w:p>
    <w:p w14:paraId="0AC0AD2C" w14:textId="77777777" w:rsidR="0028066C" w:rsidRPr="0028066C" w:rsidRDefault="0028066C" w:rsidP="0028066C">
      <w:pPr>
        <w:rPr>
          <w:lang w:val="en-US"/>
        </w:rPr>
      </w:pPr>
    </w:p>
    <w:sectPr w:rsidR="0028066C" w:rsidRPr="0028066C" w:rsidSect="008014AB">
      <w:footerReference w:type="default" r:id="rId12"/>
      <w:pgSz w:w="11907" w:h="16840"/>
      <w:pgMar w:top="284" w:right="567" w:bottom="567" w:left="1247" w:header="284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7B84" w14:textId="77777777" w:rsidR="000D2557" w:rsidRDefault="000D2557" w:rsidP="00DB0A7A">
      <w:r>
        <w:separator/>
      </w:r>
    </w:p>
  </w:endnote>
  <w:endnote w:type="continuationSeparator" w:id="0">
    <w:p w14:paraId="5EBC9412" w14:textId="77777777" w:rsidR="000D2557" w:rsidRDefault="000D2557" w:rsidP="00DB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CB3" w14:textId="51452971" w:rsidR="00DB0A7A" w:rsidRPr="00AF42BA" w:rsidRDefault="00AF42BA" w:rsidP="002A2108">
    <w:pPr>
      <w:pStyle w:val="Fuzeile"/>
      <w:tabs>
        <w:tab w:val="clear" w:pos="9072"/>
        <w:tab w:val="right" w:pos="10065"/>
      </w:tabs>
    </w:pPr>
    <w:r w:rsidRPr="00AF42BA">
      <w:rPr>
        <w:rFonts w:ascii="Arial" w:hAnsi="Arial" w:cs="Arial"/>
      </w:rPr>
      <w:t xml:space="preserve">Datasheet </w:t>
    </w:r>
    <w:r w:rsidRPr="00AF42BA">
      <w:rPr>
        <w:rFonts w:ascii="Arial" w:hAnsi="Arial" w:cs="Arial"/>
      </w:rPr>
      <w:tab/>
    </w:r>
    <w:proofErr w:type="spellStart"/>
    <w:r w:rsidRPr="00AF42BA">
      <w:rPr>
        <w:rFonts w:ascii="Arial" w:hAnsi="Arial" w:cs="Arial"/>
      </w:rPr>
      <w:t>Issue</w:t>
    </w:r>
    <w:proofErr w:type="spellEnd"/>
    <w:r w:rsidRPr="00AF42BA">
      <w:rPr>
        <w:rFonts w:ascii="Arial" w:hAnsi="Arial" w:cs="Arial"/>
      </w:rPr>
      <w:t xml:space="preserve"> </w:t>
    </w:r>
    <w:r w:rsidR="0028066C">
      <w:rPr>
        <w:rFonts w:ascii="Arial" w:hAnsi="Arial" w:cs="Arial"/>
      </w:rPr>
      <w:t>10</w:t>
    </w:r>
    <w:r w:rsidRPr="00AF42BA">
      <w:rPr>
        <w:rFonts w:ascii="Arial" w:hAnsi="Arial" w:cs="Arial"/>
      </w:rPr>
      <w:t>/2025</w:t>
    </w:r>
    <w:r w:rsidRPr="00AF42BA">
      <w:rPr>
        <w:rFonts w:ascii="Arial" w:hAnsi="Arial" w:cs="Arial"/>
      </w:rPr>
      <w:tab/>
      <w:t>FOAE000</w:t>
    </w:r>
    <w:r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C697" w14:textId="77777777" w:rsidR="000D2557" w:rsidRDefault="000D2557" w:rsidP="00DB0A7A">
      <w:r>
        <w:separator/>
      </w:r>
    </w:p>
  </w:footnote>
  <w:footnote w:type="continuationSeparator" w:id="0">
    <w:p w14:paraId="6F8C6DB4" w14:textId="77777777" w:rsidR="000D2557" w:rsidRDefault="000D2557" w:rsidP="00DB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rGzddOZJLZPORe5Tjtoq4QmazAtoKAJ9G8lmNvVh/ZVWFcNr61pSZs0uoyn03HoCauP3bIDysZ+0FSxM7xwnQ==" w:salt="S6+oUrPc+iIJ8ErFe20GY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D03"/>
    <w:rsid w:val="0001510F"/>
    <w:rsid w:val="00017AE5"/>
    <w:rsid w:val="00022865"/>
    <w:rsid w:val="0003291B"/>
    <w:rsid w:val="0003431C"/>
    <w:rsid w:val="0005081B"/>
    <w:rsid w:val="00053FFB"/>
    <w:rsid w:val="000562BD"/>
    <w:rsid w:val="00057A64"/>
    <w:rsid w:val="000636AA"/>
    <w:rsid w:val="0006414B"/>
    <w:rsid w:val="00064BF3"/>
    <w:rsid w:val="00071970"/>
    <w:rsid w:val="00076122"/>
    <w:rsid w:val="00083B6B"/>
    <w:rsid w:val="00085362"/>
    <w:rsid w:val="000869F0"/>
    <w:rsid w:val="000944AF"/>
    <w:rsid w:val="000963C9"/>
    <w:rsid w:val="000A1FC1"/>
    <w:rsid w:val="000A40A2"/>
    <w:rsid w:val="000B0DC8"/>
    <w:rsid w:val="000B3A34"/>
    <w:rsid w:val="000C10F6"/>
    <w:rsid w:val="000C5542"/>
    <w:rsid w:val="000D2557"/>
    <w:rsid w:val="000E3A69"/>
    <w:rsid w:val="000F1B6E"/>
    <w:rsid w:val="000F459F"/>
    <w:rsid w:val="00104169"/>
    <w:rsid w:val="001055FF"/>
    <w:rsid w:val="001075A5"/>
    <w:rsid w:val="00112B12"/>
    <w:rsid w:val="00120B4A"/>
    <w:rsid w:val="00141DA9"/>
    <w:rsid w:val="00160C87"/>
    <w:rsid w:val="001624D5"/>
    <w:rsid w:val="00163B7F"/>
    <w:rsid w:val="00170003"/>
    <w:rsid w:val="00170FA3"/>
    <w:rsid w:val="001770D9"/>
    <w:rsid w:val="00183983"/>
    <w:rsid w:val="00183FFF"/>
    <w:rsid w:val="001840BC"/>
    <w:rsid w:val="00186305"/>
    <w:rsid w:val="001864EC"/>
    <w:rsid w:val="001A5429"/>
    <w:rsid w:val="001B4982"/>
    <w:rsid w:val="001D1487"/>
    <w:rsid w:val="001E1EE9"/>
    <w:rsid w:val="001E7AC5"/>
    <w:rsid w:val="00207861"/>
    <w:rsid w:val="00217CB2"/>
    <w:rsid w:val="00225024"/>
    <w:rsid w:val="00234BA0"/>
    <w:rsid w:val="00241EF1"/>
    <w:rsid w:val="00247621"/>
    <w:rsid w:val="00253026"/>
    <w:rsid w:val="00253F45"/>
    <w:rsid w:val="00254ED7"/>
    <w:rsid w:val="00257932"/>
    <w:rsid w:val="00265C35"/>
    <w:rsid w:val="0026638D"/>
    <w:rsid w:val="0027515E"/>
    <w:rsid w:val="0028066C"/>
    <w:rsid w:val="0028438E"/>
    <w:rsid w:val="00292E32"/>
    <w:rsid w:val="00295A7A"/>
    <w:rsid w:val="002A2108"/>
    <w:rsid w:val="002A7510"/>
    <w:rsid w:val="002B51C1"/>
    <w:rsid w:val="002B5220"/>
    <w:rsid w:val="002B5311"/>
    <w:rsid w:val="002B60FA"/>
    <w:rsid w:val="002C77B4"/>
    <w:rsid w:val="002E6B03"/>
    <w:rsid w:val="002F35E0"/>
    <w:rsid w:val="0030742A"/>
    <w:rsid w:val="00316565"/>
    <w:rsid w:val="003260EC"/>
    <w:rsid w:val="003349F8"/>
    <w:rsid w:val="00345B09"/>
    <w:rsid w:val="00367A87"/>
    <w:rsid w:val="00373F67"/>
    <w:rsid w:val="00386D1C"/>
    <w:rsid w:val="00392618"/>
    <w:rsid w:val="00393FAD"/>
    <w:rsid w:val="003956C5"/>
    <w:rsid w:val="003A4959"/>
    <w:rsid w:val="003B0411"/>
    <w:rsid w:val="003C0944"/>
    <w:rsid w:val="003C158F"/>
    <w:rsid w:val="003C28DE"/>
    <w:rsid w:val="003D39A3"/>
    <w:rsid w:val="003E3008"/>
    <w:rsid w:val="003E5560"/>
    <w:rsid w:val="003E7D2F"/>
    <w:rsid w:val="003F615D"/>
    <w:rsid w:val="00412B5F"/>
    <w:rsid w:val="00414FD6"/>
    <w:rsid w:val="00420603"/>
    <w:rsid w:val="00431993"/>
    <w:rsid w:val="00441919"/>
    <w:rsid w:val="00444027"/>
    <w:rsid w:val="004511D7"/>
    <w:rsid w:val="004535FA"/>
    <w:rsid w:val="00467719"/>
    <w:rsid w:val="00467A16"/>
    <w:rsid w:val="00472C30"/>
    <w:rsid w:val="00475F1B"/>
    <w:rsid w:val="00480CEB"/>
    <w:rsid w:val="00481786"/>
    <w:rsid w:val="00487D3B"/>
    <w:rsid w:val="00487ECB"/>
    <w:rsid w:val="00492015"/>
    <w:rsid w:val="004A57FF"/>
    <w:rsid w:val="004B0759"/>
    <w:rsid w:val="004B1D20"/>
    <w:rsid w:val="004C04E3"/>
    <w:rsid w:val="004C33EA"/>
    <w:rsid w:val="004E570D"/>
    <w:rsid w:val="004E7762"/>
    <w:rsid w:val="004F6268"/>
    <w:rsid w:val="00502E78"/>
    <w:rsid w:val="005178FE"/>
    <w:rsid w:val="00537DAF"/>
    <w:rsid w:val="00545BE4"/>
    <w:rsid w:val="005475FC"/>
    <w:rsid w:val="0056557A"/>
    <w:rsid w:val="00573AE8"/>
    <w:rsid w:val="0058071F"/>
    <w:rsid w:val="00582A52"/>
    <w:rsid w:val="0058369B"/>
    <w:rsid w:val="005A422F"/>
    <w:rsid w:val="005E17DC"/>
    <w:rsid w:val="005E43E8"/>
    <w:rsid w:val="005E4C61"/>
    <w:rsid w:val="00602AB6"/>
    <w:rsid w:val="006075BA"/>
    <w:rsid w:val="0062466E"/>
    <w:rsid w:val="0064083D"/>
    <w:rsid w:val="00652970"/>
    <w:rsid w:val="00654545"/>
    <w:rsid w:val="00692986"/>
    <w:rsid w:val="00693756"/>
    <w:rsid w:val="006A6B89"/>
    <w:rsid w:val="006C3B67"/>
    <w:rsid w:val="006D039C"/>
    <w:rsid w:val="006D2824"/>
    <w:rsid w:val="006D7365"/>
    <w:rsid w:val="006E11F7"/>
    <w:rsid w:val="006E6BF0"/>
    <w:rsid w:val="006F0C02"/>
    <w:rsid w:val="006F23C2"/>
    <w:rsid w:val="00700957"/>
    <w:rsid w:val="0070570A"/>
    <w:rsid w:val="007117E8"/>
    <w:rsid w:val="007137AB"/>
    <w:rsid w:val="007318C8"/>
    <w:rsid w:val="007361C2"/>
    <w:rsid w:val="007434FC"/>
    <w:rsid w:val="007466CC"/>
    <w:rsid w:val="00747F4D"/>
    <w:rsid w:val="00764F6B"/>
    <w:rsid w:val="00797A86"/>
    <w:rsid w:val="007A0FF9"/>
    <w:rsid w:val="007A2479"/>
    <w:rsid w:val="007A39EC"/>
    <w:rsid w:val="007D1328"/>
    <w:rsid w:val="007D322B"/>
    <w:rsid w:val="007D5239"/>
    <w:rsid w:val="007F4DB7"/>
    <w:rsid w:val="008014AB"/>
    <w:rsid w:val="00803D12"/>
    <w:rsid w:val="00806AD7"/>
    <w:rsid w:val="00825355"/>
    <w:rsid w:val="00826DE9"/>
    <w:rsid w:val="00843DDD"/>
    <w:rsid w:val="00855129"/>
    <w:rsid w:val="00855AC0"/>
    <w:rsid w:val="008674A9"/>
    <w:rsid w:val="0087446A"/>
    <w:rsid w:val="008A0C1C"/>
    <w:rsid w:val="008A5D03"/>
    <w:rsid w:val="008B085D"/>
    <w:rsid w:val="008B2057"/>
    <w:rsid w:val="008C329A"/>
    <w:rsid w:val="008C6704"/>
    <w:rsid w:val="008C72F7"/>
    <w:rsid w:val="008F2C1B"/>
    <w:rsid w:val="00906479"/>
    <w:rsid w:val="009442CC"/>
    <w:rsid w:val="00955307"/>
    <w:rsid w:val="009605B4"/>
    <w:rsid w:val="00967207"/>
    <w:rsid w:val="00970586"/>
    <w:rsid w:val="00976F59"/>
    <w:rsid w:val="009801D6"/>
    <w:rsid w:val="009840B9"/>
    <w:rsid w:val="009840C0"/>
    <w:rsid w:val="00985B61"/>
    <w:rsid w:val="00985ECC"/>
    <w:rsid w:val="00986A6F"/>
    <w:rsid w:val="009C68C9"/>
    <w:rsid w:val="009F217F"/>
    <w:rsid w:val="009F6400"/>
    <w:rsid w:val="00A06D4A"/>
    <w:rsid w:val="00A1550A"/>
    <w:rsid w:val="00A322F2"/>
    <w:rsid w:val="00A37DE1"/>
    <w:rsid w:val="00A666D2"/>
    <w:rsid w:val="00A70AA1"/>
    <w:rsid w:val="00A857FF"/>
    <w:rsid w:val="00A8616D"/>
    <w:rsid w:val="00A97FCB"/>
    <w:rsid w:val="00AA2C4C"/>
    <w:rsid w:val="00AB13F1"/>
    <w:rsid w:val="00AD524B"/>
    <w:rsid w:val="00AD7142"/>
    <w:rsid w:val="00AE0C88"/>
    <w:rsid w:val="00AE182B"/>
    <w:rsid w:val="00AE1FFC"/>
    <w:rsid w:val="00AE3180"/>
    <w:rsid w:val="00AE38AF"/>
    <w:rsid w:val="00AF1563"/>
    <w:rsid w:val="00AF42BA"/>
    <w:rsid w:val="00AF5289"/>
    <w:rsid w:val="00B0420F"/>
    <w:rsid w:val="00B11B80"/>
    <w:rsid w:val="00B1439C"/>
    <w:rsid w:val="00B17EC9"/>
    <w:rsid w:val="00B22795"/>
    <w:rsid w:val="00B275BC"/>
    <w:rsid w:val="00B505C1"/>
    <w:rsid w:val="00B549AD"/>
    <w:rsid w:val="00B667E9"/>
    <w:rsid w:val="00B75978"/>
    <w:rsid w:val="00B8076A"/>
    <w:rsid w:val="00B834E2"/>
    <w:rsid w:val="00B84995"/>
    <w:rsid w:val="00B85AFD"/>
    <w:rsid w:val="00BA4B2C"/>
    <w:rsid w:val="00BA62AE"/>
    <w:rsid w:val="00BB1280"/>
    <w:rsid w:val="00BB3A14"/>
    <w:rsid w:val="00BC3E3A"/>
    <w:rsid w:val="00BC63BE"/>
    <w:rsid w:val="00BC6A78"/>
    <w:rsid w:val="00BD0B51"/>
    <w:rsid w:val="00BD2332"/>
    <w:rsid w:val="00BD4B26"/>
    <w:rsid w:val="00BE748A"/>
    <w:rsid w:val="00BF5B89"/>
    <w:rsid w:val="00C02026"/>
    <w:rsid w:val="00C103AE"/>
    <w:rsid w:val="00C46049"/>
    <w:rsid w:val="00C47E2D"/>
    <w:rsid w:val="00C61EF4"/>
    <w:rsid w:val="00C74213"/>
    <w:rsid w:val="00CA42DF"/>
    <w:rsid w:val="00CC5032"/>
    <w:rsid w:val="00CD364A"/>
    <w:rsid w:val="00CD3AA1"/>
    <w:rsid w:val="00CF1686"/>
    <w:rsid w:val="00CF5D04"/>
    <w:rsid w:val="00CF6B41"/>
    <w:rsid w:val="00CF70B8"/>
    <w:rsid w:val="00D11A2F"/>
    <w:rsid w:val="00D218C8"/>
    <w:rsid w:val="00D26C9E"/>
    <w:rsid w:val="00D30875"/>
    <w:rsid w:val="00D5465F"/>
    <w:rsid w:val="00D63D80"/>
    <w:rsid w:val="00D71E91"/>
    <w:rsid w:val="00D74647"/>
    <w:rsid w:val="00D75FE0"/>
    <w:rsid w:val="00D82AF2"/>
    <w:rsid w:val="00D84C6D"/>
    <w:rsid w:val="00D90FC6"/>
    <w:rsid w:val="00D9118D"/>
    <w:rsid w:val="00D93DFC"/>
    <w:rsid w:val="00D94D9A"/>
    <w:rsid w:val="00DA118C"/>
    <w:rsid w:val="00DB0A7A"/>
    <w:rsid w:val="00DB1897"/>
    <w:rsid w:val="00DB19B8"/>
    <w:rsid w:val="00DB4E78"/>
    <w:rsid w:val="00DD51AC"/>
    <w:rsid w:val="00DE264D"/>
    <w:rsid w:val="00DE5B11"/>
    <w:rsid w:val="00DF3986"/>
    <w:rsid w:val="00DF7659"/>
    <w:rsid w:val="00E06935"/>
    <w:rsid w:val="00E12FCE"/>
    <w:rsid w:val="00E148BF"/>
    <w:rsid w:val="00E276AF"/>
    <w:rsid w:val="00E340AC"/>
    <w:rsid w:val="00E46B7F"/>
    <w:rsid w:val="00E47DBD"/>
    <w:rsid w:val="00E508C0"/>
    <w:rsid w:val="00E56EA2"/>
    <w:rsid w:val="00E60DE4"/>
    <w:rsid w:val="00E74AC7"/>
    <w:rsid w:val="00E80F9B"/>
    <w:rsid w:val="00E81DFF"/>
    <w:rsid w:val="00E86556"/>
    <w:rsid w:val="00E917F5"/>
    <w:rsid w:val="00EA1CD1"/>
    <w:rsid w:val="00EB271E"/>
    <w:rsid w:val="00EB52E9"/>
    <w:rsid w:val="00EB6030"/>
    <w:rsid w:val="00EE1A85"/>
    <w:rsid w:val="00EF1F5D"/>
    <w:rsid w:val="00EF4F58"/>
    <w:rsid w:val="00F14AAC"/>
    <w:rsid w:val="00F56247"/>
    <w:rsid w:val="00F63EE8"/>
    <w:rsid w:val="00F64D76"/>
    <w:rsid w:val="00F64FBF"/>
    <w:rsid w:val="00F66525"/>
    <w:rsid w:val="00F7349A"/>
    <w:rsid w:val="00F75B3B"/>
    <w:rsid w:val="00F8126B"/>
    <w:rsid w:val="00F836A4"/>
    <w:rsid w:val="00F86BFF"/>
    <w:rsid w:val="00FA095B"/>
    <w:rsid w:val="00FA1C3E"/>
    <w:rsid w:val="00FD4C92"/>
    <w:rsid w:val="00FE11DB"/>
    <w:rsid w:val="00FE3B83"/>
    <w:rsid w:val="00FE6E29"/>
    <w:rsid w:val="00FE71B5"/>
    <w:rsid w:val="00FF0133"/>
    <w:rsid w:val="00FF686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,"/>
  <w:listSeparator w:val=";"/>
  <w14:docId w14:val="0C98A793"/>
  <w15:chartTrackingRefBased/>
  <w15:docId w15:val="{750A8B25-5B3B-4D2D-9AC7-EC2E34C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D7142"/>
    <w:rPr>
      <w:color w:val="467886"/>
      <w:u w:val="single"/>
    </w:rPr>
  </w:style>
  <w:style w:type="paragraph" w:styleId="Kopfzeile">
    <w:name w:val="header"/>
    <w:basedOn w:val="Standard"/>
    <w:link w:val="KopfzeileZchn"/>
    <w:rsid w:val="00DB0A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A7A"/>
  </w:style>
  <w:style w:type="paragraph" w:styleId="Fuzeile">
    <w:name w:val="footer"/>
    <w:basedOn w:val="Standard"/>
    <w:link w:val="FuzeileZchn"/>
    <w:rsid w:val="00DB0A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kecalculation.dehe@safholland.com" TargetMode="External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für ZAA in deutsch</vt:lpstr>
    </vt:vector>
  </TitlesOfParts>
  <Company>Haldex Bremsen GmbH &amp; Co KG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für ZAA in deutsch</dc:title>
  <dc:subject>Datenerfassung für Bremsberechnungen</dc:subject>
  <dc:creator>E. Schneider</dc:creator>
  <cp:keywords>GRAU GmbH , Entwurf von 11/1997</cp:keywords>
  <dc:description>Grundlage dieses Formulars ist die_x000d_
bereits bestehende Version aus DOS</dc:description>
  <cp:lastModifiedBy>Stegmann, Rainer</cp:lastModifiedBy>
  <cp:revision>290</cp:revision>
  <cp:lastPrinted>2003-07-14T12:23:00Z</cp:lastPrinted>
  <dcterms:created xsi:type="dcterms:W3CDTF">2025-02-04T09:25:00Z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